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77777777" w:rsidR="001343A0" w:rsidRPr="00491E4D" w:rsidRDefault="001343A0"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w:t>
      </w:r>
      <w:r w:rsidRPr="00491E4D">
        <w:rPr>
          <w:rFonts w:ascii="AdvTT5843c571" w:hAnsi="AdvTT5843c571"/>
          <w:sz w:val="18"/>
          <w:szCs w:val="18"/>
          <w:lang w:val="en-US"/>
        </w:rPr>
        <w:lastRenderedPageBreak/>
        <w:t xml:space="preserve">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0483F8F8"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(Rocchini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74DE43D1" w14:textId="55F30694" w:rsidR="001343A0" w:rsidRPr="000A7BEC" w:rsidRDefault="001343A0" w:rsidP="001343A0">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6750365A" w14:textId="77777777" w:rsidR="00140872" w:rsidRPr="00491E4D" w:rsidRDefault="00140872" w:rsidP="001343A0">
      <w:pPr>
        <w:rPr>
          <w:rFonts w:ascii="Helvetica" w:hAnsi="Helvetica"/>
          <w:b/>
          <w:bCs/>
          <w:u w:val="single"/>
          <w:lang w:val="en-US"/>
        </w:rPr>
      </w:pPr>
    </w:p>
    <w:p w14:paraId="0DDC9799" w14:textId="77777777" w:rsidR="001343A0" w:rsidRPr="00491E4D" w:rsidRDefault="001343A0"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Her passion inspired me pursue goals that I did not think I could achieve. I would like to thank all the remaining Team Shrub </w:t>
      </w:r>
      <w:r>
        <w:rPr>
          <w:rFonts w:ascii="Helvetica" w:hAnsi="Helvetica"/>
          <w:sz w:val="28"/>
          <w:szCs w:val="28"/>
          <w:lang w:val="en-US"/>
        </w:rPr>
        <w:lastRenderedPageBreak/>
        <w:t>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 address new questions.</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0"/>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0"/>
      <w:r>
        <w:rPr>
          <w:rStyle w:val="CommentReference"/>
          <w:rFonts w:ascii="Arial" w:eastAsia="Arial" w:hAnsi="Arial" w:cs="Arial"/>
          <w:lang w:val="en"/>
        </w:rPr>
        <w:commentReference w:id="0"/>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(Schweiger et al., 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1"/>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1"/>
      <w:r>
        <w:rPr>
          <w:rStyle w:val="CommentReference"/>
          <w:rFonts w:ascii="Arial" w:eastAsia="Arial" w:hAnsi="Arial" w:cs="Arial"/>
          <w:lang w:val="en"/>
        </w:rPr>
        <w:commentReference w:id="1"/>
      </w:r>
    </w:p>
    <w:p w14:paraId="65D93AD2" w14:textId="77777777" w:rsidR="00DE3CE9" w:rsidRDefault="00DE3CE9" w:rsidP="00DE3CE9">
      <w:pPr>
        <w:pStyle w:val="NormalWeb"/>
        <w:jc w:val="both"/>
        <w:rPr>
          <w:rFonts w:ascii="Helvetica" w:hAnsi="Helvetica"/>
          <w:lang w:val="en-GB"/>
        </w:rPr>
      </w:pPr>
      <w:r>
        <w:rPr>
          <w:rFonts w:ascii="Helvetica" w:hAnsi="Helvetica"/>
          <w:lang w:val="en-GB"/>
        </w:rPr>
        <w:lastRenderedPageBreak/>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Pr="00812D88">
        <w:rPr>
          <w:rFonts w:ascii="Helvetica" w:hAnsi="Helvetica"/>
          <w:lang w:val="de-DE"/>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w:instrText>
      </w:r>
      <w:r w:rsidRPr="00AB6BF7">
        <w:rPr>
          <w:rFonts w:ascii="Helvetica" w:hAnsi="Helvetica"/>
          <w:lang w:val="en-GB"/>
        </w:rPr>
        <w:instrText xml:space="preserve">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Quantifying spectral biodiversity relationships on plot levels provides foundational information to facilitate using spectral data to predict biodiversity.   </w:t>
      </w:r>
    </w:p>
    <w:p w14:paraId="59B28745" w14:textId="77777777" w:rsidR="00DE3CE9" w:rsidRDefault="00DE3CE9" w:rsidP="00DE3CE9">
      <w:pPr>
        <w:pStyle w:val="NormalWeb"/>
        <w:jc w:val="both"/>
        <w:rPr>
          <w:rFonts w:ascii="Helvetica" w:hAnsi="Helvetica"/>
          <w:lang w:val="en-GB"/>
        </w:rPr>
      </w:pP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w:t>
      </w:r>
      <w:proofErr w:type="spellStart"/>
      <w:r w:rsidRPr="00AB6BF7">
        <w:rPr>
          <w:rFonts w:ascii="Helvetica" w:hAnsi="Helvetica" w:cstheme="minorHAnsi"/>
          <w:lang w:val="en-US"/>
        </w:rPr>
        <w:t>Gholizadeh</w:t>
      </w:r>
      <w:proofErr w:type="spellEnd"/>
      <w:r w:rsidRPr="00AB6BF7">
        <w:rPr>
          <w:rFonts w:ascii="Helvetica" w:hAnsi="Helvetica" w:cstheme="minorHAnsi"/>
          <w:lang w:val="en-US"/>
        </w:rPr>
        <w:t xml:space="preserve">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w:t>
      </w:r>
      <w:proofErr w:type="spellStart"/>
      <w:r>
        <w:rPr>
          <w:rFonts w:ascii="Helvetica" w:hAnsi="Helvetica" w:cstheme="minorHAnsi"/>
          <w:lang w:val="en-US"/>
        </w:rPr>
        <w:t>Delalieux</w:t>
      </w:r>
      <w:proofErr w:type="spellEnd"/>
      <w:r>
        <w:rPr>
          <w:rFonts w:ascii="Helvetica" w:hAnsi="Helvetica" w:cstheme="minorHAnsi"/>
          <w:lang w:val="en-US"/>
        </w:rPr>
        <w:t xml:space="preserve">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12E4E758" w14:textId="77777777" w:rsidR="00DE3CE9" w:rsidRDefault="00DE3CE9" w:rsidP="00DE3CE9">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2"/>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2"/>
      <w:r>
        <w:rPr>
          <w:rStyle w:val="CommentReference"/>
          <w:rFonts w:ascii="Arial" w:eastAsia="Arial" w:hAnsi="Arial" w:cs="Arial"/>
          <w:lang w:val="en" w:eastAsia="en-GB"/>
        </w:rPr>
        <w:commentReference w:id="2"/>
      </w:r>
      <w:r>
        <w:rPr>
          <w:rFonts w:ascii="Helvetica" w:hAnsi="Helvetica"/>
          <w:lang w:val="en-US"/>
        </w:rPr>
        <w:t xml:space="preserve">. </w:t>
      </w:r>
    </w:p>
    <w:p w14:paraId="728BE4B2" w14:textId="77777777" w:rsidR="00DE3CE9" w:rsidRPr="001F2F28" w:rsidRDefault="00DE3CE9" w:rsidP="00DE3CE9">
      <w:pPr>
        <w:rPr>
          <w:rFonts w:ascii="Helvetica" w:hAnsi="Helvetica"/>
          <w:lang w:val="en-GB"/>
        </w:rPr>
      </w:pPr>
    </w:p>
    <w:p w14:paraId="7BD176AC" w14:textId="77777777" w:rsidR="00DE3CE9" w:rsidRDefault="00DE3CE9" w:rsidP="00DE3CE9">
      <w:pPr>
        <w:pStyle w:val="NormalWeb"/>
        <w:jc w:val="both"/>
        <w:rPr>
          <w:rFonts w:ascii="Helvetica" w:hAnsi="Helvetica"/>
          <w:lang w:val="en-GB"/>
        </w:rPr>
      </w:pPr>
      <w:commentRangeStart w:id="3"/>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Pr>
          <w:rFonts w:ascii="Helvetica" w:hAnsi="Helvetica"/>
          <w:lang w:val="en-GB"/>
        </w:rPr>
        <w:fldChar w:fldCharType="separate"/>
      </w:r>
      <w:r>
        <w:rPr>
          <w:rFonts w:ascii="Helvetica" w:hAnsi="Helvetica"/>
          <w:noProof/>
          <w:lang w:val="en-GB"/>
        </w:rPr>
        <w:t>(Lee et al., 2015)</w:t>
      </w:r>
      <w:r>
        <w:rPr>
          <w:rFonts w:ascii="Helvetica" w:hAnsi="Helvetica"/>
          <w:lang w:val="en-GB"/>
        </w:rPr>
        <w:fldChar w:fldCharType="end"/>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0XsLPXXz/nIz3sz8r","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 xml:space="preserve">(Gholizadeh et al., 2018; Wang, et al., </w:t>
      </w:r>
      <w:r>
        <w:rPr>
          <w:rFonts w:ascii="Helvetica" w:hAnsi="Helvetica"/>
          <w:noProof/>
          <w:lang w:val="en-GB"/>
        </w:rPr>
        <w:lastRenderedPageBreak/>
        <w:t>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2DC2A7FC" w14:textId="77777777" w:rsidR="00DE3CE9" w:rsidRPr="00C35382" w:rsidRDefault="00DE3CE9" w:rsidP="00DE3CE9">
      <w:pPr>
        <w:pStyle w:val="NormalWeb"/>
        <w:jc w:val="both"/>
        <w:rPr>
          <w:rFonts w:ascii="Helvetica" w:hAnsi="Helvetica"/>
          <w:lang w:val="en-GB"/>
        </w:rPr>
      </w:pPr>
    </w:p>
    <w:p w14:paraId="1FB33FFF" w14:textId="77777777" w:rsidR="00DE3CE9" w:rsidRPr="00C35382" w:rsidRDefault="00DE3CE9" w:rsidP="00DE3CE9">
      <w:pPr>
        <w:rPr>
          <w:rFonts w:ascii="Helvetica" w:hAnsi="Helvetica" w:cstheme="minorHAnsi"/>
          <w:strike/>
          <w:lang w:val="en-GB"/>
        </w:rPr>
      </w:pPr>
    </w:p>
    <w:p w14:paraId="3AAADE1F" w14:textId="77777777" w:rsidR="00DE3CE9" w:rsidRPr="00D46A2C" w:rsidRDefault="00DE3CE9" w:rsidP="00DE3CE9">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481825DA" w14:textId="77777777" w:rsidR="00DE3CE9" w:rsidRPr="00AB6BF7" w:rsidRDefault="00DE3CE9" w:rsidP="00DE3CE9">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6170E6D2" w14:textId="77777777" w:rsidR="00DE3CE9" w:rsidRPr="00AB6BF7" w:rsidRDefault="00DE3CE9" w:rsidP="00DE3CE9">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43540332" w14:textId="77777777" w:rsidR="00DE3CE9" w:rsidRPr="00AB6BF7" w:rsidRDefault="00DE3CE9" w:rsidP="00DE3CE9">
      <w:pPr>
        <w:spacing w:before="100" w:beforeAutospacing="1" w:after="100" w:afterAutospacing="1"/>
        <w:rPr>
          <w:rFonts w:ascii="Times New Roman" w:eastAsia="Times New Roman" w:hAnsi="Times New Roman" w:cs="Times New Roman"/>
          <w:lang w:val="en-US" w:eastAsia="en-GB"/>
        </w:rPr>
      </w:pPr>
    </w:p>
    <w:p w14:paraId="090B6724" w14:textId="77777777" w:rsidR="00DE3CE9" w:rsidRPr="000951FD" w:rsidRDefault="00DE3CE9" w:rsidP="00DE3CE9">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w:t>
      </w:r>
      <w:r w:rsidRPr="00AB6BF7">
        <w:rPr>
          <w:rFonts w:ascii="URWPalladioL" w:eastAsia="Times New Roman" w:hAnsi="URWPalladioL" w:cs="Times New Roman"/>
          <w:lang w:val="en-US" w:eastAsia="en-GB"/>
        </w:rPr>
        <w:lastRenderedPageBreak/>
        <w:t>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3"/>
      <w:r>
        <w:rPr>
          <w:rStyle w:val="CommentReference"/>
          <w:rFonts w:ascii="Arial" w:eastAsia="Arial" w:hAnsi="Arial" w:cs="Arial"/>
          <w:lang w:val="en" w:eastAsia="en-GB"/>
        </w:rPr>
        <w:commentReference w:id="3"/>
      </w:r>
    </w:p>
    <w:p w14:paraId="1580789E" w14:textId="77777777" w:rsidR="00DE3CE9" w:rsidRDefault="00DE3CE9" w:rsidP="00DE3CE9">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7CA00323" w14:textId="77777777" w:rsidR="00DE3CE9" w:rsidRPr="00491E4D" w:rsidRDefault="00DE3CE9" w:rsidP="00DE3CE9">
      <w:pPr>
        <w:pStyle w:val="NormalWeb"/>
        <w:rPr>
          <w:rFonts w:ascii="Helvetica" w:hAnsi="Helvetica"/>
          <w:lang w:val="en-US" w:eastAsia="en-US"/>
        </w:rPr>
      </w:pP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lastRenderedPageBreak/>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4"/>
      <w:r w:rsidRPr="00491E4D">
        <w:rPr>
          <w:rFonts w:ascii="Helvetica" w:hAnsi="Helvetica"/>
          <w:lang w:val="en-US"/>
        </w:rPr>
        <w:t>predicted results</w:t>
      </w:r>
      <w:commentRangeEnd w:id="4"/>
      <w:r>
        <w:rPr>
          <w:rStyle w:val="CommentReference"/>
          <w:rFonts w:ascii="Arial" w:eastAsia="Arial" w:hAnsi="Arial" w:cs="Arial"/>
          <w:lang w:val="en" w:eastAsia="en-GB"/>
        </w:rPr>
        <w:commentReference w:id="4"/>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w:t>
      </w:r>
      <w:proofErr w:type="spellStart"/>
      <w:r w:rsidRPr="007C4060">
        <w:rPr>
          <w:rFonts w:ascii="Helvetica" w:hAnsi="Helvetica" w:cs="Times New Roman"/>
          <w:lang w:val="en-GB"/>
        </w:rPr>
        <w:t>Assmann</w:t>
      </w:r>
      <w:proofErr w:type="spellEnd"/>
      <w:r w:rsidRPr="007C4060">
        <w:rPr>
          <w:rFonts w:ascii="Helvetica" w:hAnsi="Helvetica" w:cs="Times New Roman"/>
          <w:lang w:val="en-GB"/>
        </w:rPr>
        <w:t xml:space="preserve">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Obu</w:t>
      </w:r>
      <w:proofErr w:type="spellEnd"/>
      <w:r w:rsidRPr="00491E4D">
        <w:rPr>
          <w:rFonts w:ascii="Helvetica" w:hAnsi="Helvetica"/>
          <w:lang w:val="en-US"/>
        </w:rPr>
        <w:t xml:space="preserve">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 xml:space="preserve">(Myers-Smith, </w:t>
      </w:r>
      <w:proofErr w:type="spellStart"/>
      <w:r>
        <w:rPr>
          <w:rFonts w:ascii="Helvetica" w:hAnsi="Helvetica"/>
          <w:lang w:val="en-US"/>
        </w:rPr>
        <w:t>Hik</w:t>
      </w:r>
      <w:proofErr w:type="spellEnd"/>
      <w:r>
        <w:rPr>
          <w:rFonts w:ascii="Helvetica" w:hAnsi="Helvetica"/>
          <w:lang w:val="en-US"/>
        </w:rPr>
        <w:t>,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 xml:space="preserve">(Myers-Smith, </w:t>
      </w:r>
      <w:proofErr w:type="spellStart"/>
      <w:r w:rsidRPr="006646DB">
        <w:rPr>
          <w:rFonts w:ascii="Helvetica" w:hAnsi="Helvetica" w:cs="Times New Roman"/>
          <w:lang w:val="en-GB"/>
        </w:rPr>
        <w:t>Hik</w:t>
      </w:r>
      <w:proofErr w:type="spellEnd"/>
      <w:r w:rsidRPr="006646DB">
        <w:rPr>
          <w:rFonts w:ascii="Helvetica" w:hAnsi="Helvetica" w:cs="Times New Roman"/>
          <w:lang w:val="en-GB"/>
        </w:rPr>
        <w:t>,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51BB64A9"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5"/>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5"/>
      <w:r>
        <w:rPr>
          <w:rStyle w:val="CommentReference"/>
          <w:rFonts w:ascii="Arial" w:eastAsia="Arial" w:hAnsi="Arial" w:cs="Arial"/>
          <w:lang w:val="en"/>
        </w:rPr>
        <w:commentReference w:id="5"/>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19A7301A" w:rsidR="00F213EB" w:rsidRDefault="00F213EB" w:rsidP="00DE3CE9">
      <w:pPr>
        <w:pStyle w:val="NormalWeb"/>
        <w:rPr>
          <w:rFonts w:ascii="Helvetica" w:hAnsi="Helvetica"/>
          <w:lang w:val="en-US"/>
        </w:rPr>
      </w:pPr>
      <w:r>
        <w:rPr>
          <w:rFonts w:ascii="Helvetica" w:hAnsi="Helvetica"/>
          <w:lang w:val="en-US"/>
        </w:rPr>
        <w:t xml:space="preserve">Add plot GPS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w:t>
      </w:r>
      <w:proofErr w:type="spellStart"/>
      <w:r>
        <w:rPr>
          <w:rFonts w:ascii="Helvetica" w:hAnsi="Helvetica"/>
          <w:lang w:val="en-US"/>
        </w:rPr>
        <w:t>Rocchini</w:t>
      </w:r>
      <w:proofErr w:type="spellEnd"/>
      <w:r>
        <w:rPr>
          <w:rFonts w:ascii="Helvetica" w:hAnsi="Helvetica"/>
          <w:lang w:val="en-US"/>
        </w:rPr>
        <w:t xml:space="preserve"> et al., 2010; Wang, </w:t>
      </w:r>
      <w:proofErr w:type="spellStart"/>
      <w:r>
        <w:rPr>
          <w:rFonts w:ascii="Helvetica" w:hAnsi="Helvetica"/>
          <w:lang w:val="en-US"/>
        </w:rPr>
        <w:t>Gamon</w:t>
      </w:r>
      <w:proofErr w:type="spellEnd"/>
      <w:r>
        <w:rPr>
          <w:rFonts w:ascii="Helvetica" w:hAnsi="Helvetica"/>
          <w:lang w:val="en-US"/>
        </w:rPr>
        <w:t xml:space="preserve">, </w:t>
      </w:r>
      <w:proofErr w:type="spellStart"/>
      <w:r>
        <w:rPr>
          <w:rFonts w:ascii="Helvetica" w:hAnsi="Helvetica"/>
          <w:lang w:val="en-US"/>
        </w:rPr>
        <w:t>Emmerton</w:t>
      </w:r>
      <w:proofErr w:type="spellEnd"/>
      <w:r>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lastRenderedPageBreak/>
        <w:t>(1)</w:t>
      </w:r>
    </w:p>
    <w:p w14:paraId="2BC8CF07" w14:textId="77777777" w:rsidR="00DE3CE9" w:rsidRPr="001B7C01" w:rsidRDefault="00DE3CE9"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7777777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2018b)","noteIndex":0},"citationItems":[{"id":"0XsLPXXz/nIz3sz8r","uris":["http://zotero.org/users/local/8RirLiuI/items/PFHUP97H"],"uri":["http://zotero.org/users/local/8RirLiuI/items/PFHUP97H"],"itemData":{"id":410,"type":"article-journal","container-title":"Ecological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C07FF5" w:rsidRDefault="00DE3CE9" w:rsidP="00DE3CE9">
      <w:pPr>
        <w:rPr>
          <w:rFonts w:ascii="Helvetica" w:hAnsi="Helvetica"/>
          <w:b/>
          <w:bCs/>
          <w:sz w:val="28"/>
          <w:szCs w:val="28"/>
          <w:lang w:val="en-US"/>
        </w:rPr>
      </w:pPr>
      <w:r w:rsidRPr="00C07FF5">
        <w:rPr>
          <w:rFonts w:ascii="Helvetica" w:hAnsi="Helvetica"/>
          <w:b/>
          <w:bCs/>
          <w:sz w:val="28"/>
          <w:szCs w:val="28"/>
          <w:lang w:val="en-US"/>
        </w:rPr>
        <w:t>2.</w:t>
      </w:r>
      <w:r>
        <w:rPr>
          <w:rFonts w:ascii="Helvetica" w:hAnsi="Helvetica"/>
          <w:b/>
          <w:bCs/>
          <w:sz w:val="28"/>
          <w:szCs w:val="28"/>
          <w:lang w:val="en-US"/>
        </w:rPr>
        <w:t>6</w:t>
      </w:r>
      <w:r w:rsidRPr="00451F98">
        <w:rPr>
          <w:rFonts w:ascii="Helvetica" w:hAnsi="Helvetica"/>
          <w:b/>
          <w:bCs/>
          <w:sz w:val="28"/>
          <w:szCs w:val="28"/>
          <w:lang w:val="en-US"/>
        </w:rPr>
        <w:t xml:space="preserve"> Spectral </w:t>
      </w:r>
      <w:r>
        <w:rPr>
          <w:rFonts w:ascii="Helvetica" w:hAnsi="Helvetica"/>
          <w:b/>
          <w:bCs/>
          <w:sz w:val="28"/>
          <w:szCs w:val="28"/>
          <w:lang w:val="en-US"/>
        </w:rPr>
        <w:t>B</w:t>
      </w:r>
      <w:r w:rsidRPr="00451F98">
        <w:rPr>
          <w:rFonts w:ascii="Helvetica" w:hAnsi="Helvetica"/>
          <w:b/>
          <w:bCs/>
          <w:sz w:val="28"/>
          <w:szCs w:val="28"/>
          <w:lang w:val="en-US"/>
        </w:rPr>
        <w:t xml:space="preserve">and </w:t>
      </w:r>
      <w:r>
        <w:rPr>
          <w:rFonts w:ascii="Helvetica" w:hAnsi="Helvetica"/>
          <w:b/>
          <w:bCs/>
          <w:sz w:val="28"/>
          <w:szCs w:val="28"/>
          <w:lang w:val="en-US"/>
        </w:rPr>
        <w:t>S</w:t>
      </w:r>
      <w:r w:rsidRPr="00451F98">
        <w:rPr>
          <w:rFonts w:ascii="Helvetica" w:hAnsi="Helvetica"/>
          <w:b/>
          <w:bCs/>
          <w:sz w:val="28"/>
          <w:szCs w:val="28"/>
          <w:lang w:val="en-US"/>
        </w:rPr>
        <w:t>election</w:t>
      </w:r>
    </w:p>
    <w:p w14:paraId="67634C86" w14:textId="77777777" w:rsidR="00DE3CE9" w:rsidRPr="00491E4D" w:rsidRDefault="00DE3CE9" w:rsidP="00DE3CE9">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2.</w:t>
      </w:r>
      <w:r>
        <w:rPr>
          <w:rFonts w:ascii="Helvetica" w:eastAsia="Times New Roman" w:hAnsi="Helvetica" w:cs="Times New Roman"/>
          <w:b/>
          <w:bCs/>
          <w:lang w:val="en-US" w:eastAsia="en-GB"/>
        </w:rPr>
        <w:t>6</w:t>
      </w:r>
      <w:r w:rsidRPr="00491E4D">
        <w:rPr>
          <w:rFonts w:ascii="Helvetica" w:eastAsia="Times New Roman" w:hAnsi="Helvetica" w:cs="Times New Roman"/>
          <w:b/>
          <w:bCs/>
          <w:lang w:val="en-US" w:eastAsia="en-GB"/>
        </w:rPr>
        <w:t xml:space="preserve">.1 </w:t>
      </w:r>
      <w:r>
        <w:rPr>
          <w:rFonts w:ascii="Helvetica" w:eastAsia="Times New Roman" w:hAnsi="Helvetica" w:cs="Times New Roman"/>
          <w:b/>
          <w:bCs/>
          <w:lang w:val="en-US" w:eastAsia="en-GB"/>
        </w:rPr>
        <w:t>Manual</w:t>
      </w:r>
      <w:r w:rsidRPr="00491E4D">
        <w:rPr>
          <w:rFonts w:ascii="Helvetica" w:eastAsia="Times New Roman" w:hAnsi="Helvetica" w:cs="Times New Roman"/>
          <w:b/>
          <w:bCs/>
          <w:lang w:val="en-US" w:eastAsia="en-GB"/>
        </w:rPr>
        <w:t xml:space="preserve"> </w:t>
      </w:r>
      <w:r>
        <w:rPr>
          <w:rFonts w:ascii="Helvetica" w:eastAsia="Times New Roman" w:hAnsi="Helvetica" w:cs="Times New Roman"/>
          <w:b/>
          <w:bCs/>
          <w:lang w:val="en-US" w:eastAsia="en-GB"/>
        </w:rPr>
        <w:t>B</w:t>
      </w:r>
      <w:r w:rsidRPr="00491E4D">
        <w:rPr>
          <w:rFonts w:ascii="Helvetica" w:eastAsia="Times New Roman" w:hAnsi="Helvetica" w:cs="Times New Roman"/>
          <w:b/>
          <w:bCs/>
          <w:lang w:val="en-US" w:eastAsia="en-GB"/>
        </w:rPr>
        <w:t xml:space="preserve">and </w:t>
      </w:r>
      <w:r>
        <w:rPr>
          <w:rFonts w:ascii="Helvetica" w:eastAsia="Times New Roman" w:hAnsi="Helvetica" w:cs="Times New Roman"/>
          <w:b/>
          <w:bCs/>
          <w:lang w:val="en-US" w:eastAsia="en-GB"/>
        </w:rPr>
        <w:t>S</w:t>
      </w:r>
      <w:r w:rsidRPr="00491E4D">
        <w:rPr>
          <w:rFonts w:ascii="Helvetica" w:eastAsia="Times New Roman" w:hAnsi="Helvetica" w:cs="Times New Roman"/>
          <w:b/>
          <w:bCs/>
          <w:lang w:val="en-US" w:eastAsia="en-GB"/>
        </w:rPr>
        <w:t>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w:t>
      </w:r>
      <w:proofErr w:type="spellStart"/>
      <w:r>
        <w:rPr>
          <w:rFonts w:ascii="Helvetica" w:eastAsia="Times New Roman" w:hAnsi="Helvetica" w:cs="Times New Roman"/>
          <w:lang w:val="de-DE" w:eastAsia="en-GB"/>
        </w:rPr>
        <w:t>Beamish</w:t>
      </w:r>
      <w:proofErr w:type="spellEnd"/>
      <w:r>
        <w:rPr>
          <w:rFonts w:ascii="Helvetica" w:eastAsia="Times New Roman" w:hAnsi="Helvetica" w:cs="Times New Roman"/>
          <w:lang w:val="de-DE" w:eastAsia="en-GB"/>
        </w:rPr>
        <w:t xml:space="preserve"> et al., 2017; </w:t>
      </w:r>
      <w:proofErr w:type="spellStart"/>
      <w:r>
        <w:rPr>
          <w:rFonts w:ascii="Helvetica" w:eastAsia="Times New Roman" w:hAnsi="Helvetica" w:cs="Times New Roman"/>
          <w:lang w:val="de-DE" w:eastAsia="en-GB"/>
        </w:rPr>
        <w:t>Bratsch</w:t>
      </w:r>
      <w:proofErr w:type="spellEnd"/>
      <w:r>
        <w:rPr>
          <w:rFonts w:ascii="Helvetica" w:eastAsia="Times New Roman" w:hAnsi="Helvetica" w:cs="Times New Roman"/>
          <w:lang w:val="de-DE" w:eastAsia="en-GB"/>
        </w:rPr>
        <w:t xml:space="preserve"> et al., 2016; </w:t>
      </w:r>
      <w:proofErr w:type="spellStart"/>
      <w:r>
        <w:rPr>
          <w:rFonts w:ascii="Helvetica" w:eastAsia="Times New Roman" w:hAnsi="Helvetica" w:cs="Times New Roman"/>
          <w:lang w:val="de-DE" w:eastAsia="en-GB"/>
        </w:rPr>
        <w:t>Buchhorn</w:t>
      </w:r>
      <w:proofErr w:type="spellEnd"/>
      <w:r>
        <w:rPr>
          <w:rFonts w:ascii="Helvetica" w:eastAsia="Times New Roman" w:hAnsi="Helvetica" w:cs="Times New Roman"/>
          <w:lang w:val="de-DE" w:eastAsia="en-GB"/>
        </w:rPr>
        <w:t xml:space="preserve"> et al., 2013; </w:t>
      </w:r>
      <w:proofErr w:type="spellStart"/>
      <w:r>
        <w:rPr>
          <w:rFonts w:ascii="Helvetica" w:eastAsia="Times New Roman" w:hAnsi="Helvetica" w:cs="Times New Roman"/>
          <w:lang w:val="de-DE" w:eastAsia="en-GB"/>
        </w:rPr>
        <w:t>Huemmrich</w:t>
      </w:r>
      <w:proofErr w:type="spellEnd"/>
      <w:r>
        <w:rPr>
          <w:rFonts w:ascii="Helvetica" w:eastAsia="Times New Roman" w:hAnsi="Helvetica" w:cs="Times New Roman"/>
          <w:lang w:val="de-DE" w:eastAsia="en-GB"/>
        </w:rPr>
        <w:t xml:space="preserve">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DE3CE9"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77777777"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w:t>
      </w:r>
      <w:r w:rsidRPr="00491E4D">
        <w:rPr>
          <w:rFonts w:ascii="Helvetica" w:hAnsi="Helvetica"/>
          <w:color w:val="000000" w:themeColor="text1"/>
          <w:lang w:val="en-US"/>
        </w:rPr>
        <w:lastRenderedPageBreak/>
        <w:t xml:space="preserve">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(Full methods; 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3A4EE43B" w14:textId="1E0369F2" w:rsidR="001343A0" w:rsidRPr="00491E4D" w:rsidRDefault="00EE013B" w:rsidP="001343A0">
      <w:pPr>
        <w:rPr>
          <w:rFonts w:ascii="Helvetica" w:hAnsi="Helvetica"/>
          <w:b/>
          <w:bCs/>
          <w:lang w:val="en-US"/>
        </w:rPr>
      </w:pPr>
      <w:r>
        <w:rPr>
          <w:rFonts w:ascii="Helvetica" w:hAnsi="Helvetica"/>
          <w:b/>
          <w:bCs/>
          <w:lang w:val="en-US"/>
        </w:rPr>
        <w:t>Mean reflectance</w:t>
      </w:r>
    </w:p>
    <w:p w14:paraId="7F967CE1"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B41AE96"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31D38B3B" w14:textId="77777777" w:rsidR="001343A0" w:rsidRPr="00DE0238" w:rsidRDefault="001343A0" w:rsidP="001343A0">
      <w:pPr>
        <w:rPr>
          <w:rFonts w:ascii="Helvetica" w:hAnsi="Helvetica"/>
          <w:lang w:val="de-DE"/>
        </w:rPr>
      </w:pPr>
      <w:r w:rsidRPr="00DE0238">
        <w:rPr>
          <w:rFonts w:ascii="Helvetica" w:hAnsi="Helvetica"/>
          <w:lang w:val="de-DE"/>
        </w:rPr>
        <w:t>Type HE     0.17610    0.02522   6.984 5.21e-07 ***</w:t>
      </w:r>
    </w:p>
    <w:p w14:paraId="1B912F00" w14:textId="77777777" w:rsidR="001343A0" w:rsidRPr="00DE0238" w:rsidRDefault="001343A0" w:rsidP="001343A0">
      <w:pPr>
        <w:rPr>
          <w:rFonts w:ascii="Helvetica" w:hAnsi="Helvetica"/>
          <w:lang w:val="de-DE"/>
        </w:rPr>
      </w:pPr>
      <w:r w:rsidRPr="00DE0238">
        <w:rPr>
          <w:rFonts w:ascii="Helvetica" w:hAnsi="Helvetica"/>
          <w:lang w:val="de-DE"/>
        </w:rPr>
        <w:t>Type KO     0.25466    0.02522   10.099 1.01e-09 ***</w:t>
      </w:r>
    </w:p>
    <w:p w14:paraId="2BC4E14D" w14:textId="77777777" w:rsidR="001343A0" w:rsidRPr="00491E4D" w:rsidRDefault="001343A0" w:rsidP="001343A0">
      <w:pPr>
        <w:rPr>
          <w:rFonts w:ascii="Helvetica" w:hAnsi="Helvetica"/>
          <w:lang w:val="en-US"/>
        </w:rPr>
      </w:pPr>
      <w:r w:rsidRPr="00491E4D">
        <w:rPr>
          <w:rFonts w:ascii="Helvetica" w:hAnsi="Helvetica"/>
          <w:lang w:val="en-US"/>
        </w:rPr>
        <w:t>Type mix   0.30375    0.04375   6.942 5.71e-07 ***</w:t>
      </w:r>
    </w:p>
    <w:p w14:paraId="3B0419B2" w14:textId="10F6921C" w:rsidR="001343A0" w:rsidRDefault="001343A0" w:rsidP="001343A0">
      <w:pPr>
        <w:rPr>
          <w:rFonts w:ascii="Helvetica" w:hAnsi="Helvetica"/>
          <w:lang w:val="en-US"/>
        </w:rPr>
      </w:pPr>
      <w:r w:rsidRPr="00491E4D">
        <w:rPr>
          <w:rFonts w:ascii="Helvetica" w:hAnsi="Helvetica"/>
          <w:lang w:val="en-US"/>
        </w:rPr>
        <w:t xml:space="preserve">year2019   0.07209    0.03074   2.345   0.0285 *  </w:t>
      </w:r>
    </w:p>
    <w:p w14:paraId="5E4FFC89" w14:textId="3D97EEBC" w:rsidR="00C56642" w:rsidRDefault="00C56642" w:rsidP="001343A0">
      <w:pPr>
        <w:rPr>
          <w:rFonts w:ascii="Helvetica" w:hAnsi="Helvetica"/>
          <w:lang w:val="en-US"/>
        </w:rPr>
      </w:pPr>
    </w:p>
    <w:p w14:paraId="08AE6968" w14:textId="77777777" w:rsidR="00C56642" w:rsidRPr="00491E4D" w:rsidRDefault="00C56642" w:rsidP="001343A0">
      <w:pPr>
        <w:rPr>
          <w:rFonts w:ascii="Helvetica" w:hAnsi="Helvetica"/>
          <w:lang w:val="en-US"/>
        </w:rPr>
      </w:pPr>
    </w:p>
    <w:p w14:paraId="275A8986" w14:textId="77777777" w:rsidR="001343A0" w:rsidRPr="00491E4D" w:rsidRDefault="001343A0" w:rsidP="001343A0">
      <w:pPr>
        <w:rPr>
          <w:rFonts w:ascii="Helvetica" w:hAnsi="Helvetica"/>
          <w:lang w:val="en-US"/>
        </w:rPr>
      </w:pPr>
    </w:p>
    <w:p w14:paraId="627DE4A9" w14:textId="77777777" w:rsidR="00C06480" w:rsidRPr="00C06480" w:rsidRDefault="00C06480" w:rsidP="00C06480">
      <w:pPr>
        <w:rPr>
          <w:rFonts w:ascii="Helvetica" w:hAnsi="Helvetica"/>
          <w:b/>
          <w:bCs/>
          <w:lang w:val="en-US"/>
        </w:rPr>
      </w:pPr>
      <w:r w:rsidRPr="00C06480">
        <w:rPr>
          <w:rFonts w:ascii="Helvetica" w:hAnsi="Helvetica"/>
          <w:b/>
          <w:bCs/>
          <w:lang w:val="en-US"/>
        </w:rPr>
        <w:t xml:space="preserve">           Estimate Std. Error t value </w:t>
      </w:r>
      <w:proofErr w:type="spellStart"/>
      <w:r w:rsidRPr="00C06480">
        <w:rPr>
          <w:rFonts w:ascii="Helvetica" w:hAnsi="Helvetica"/>
          <w:b/>
          <w:bCs/>
          <w:lang w:val="en-US"/>
        </w:rPr>
        <w:t>Pr</w:t>
      </w:r>
      <w:proofErr w:type="spellEnd"/>
      <w:r w:rsidRPr="00C06480">
        <w:rPr>
          <w:rFonts w:ascii="Helvetica" w:hAnsi="Helvetica"/>
          <w:b/>
          <w:bCs/>
          <w:lang w:val="en-US"/>
        </w:rPr>
        <w:t xml:space="preserve">(&gt;|t|)    </w:t>
      </w:r>
    </w:p>
    <w:p w14:paraId="12BA14CB" w14:textId="055222C1" w:rsidR="00C06480" w:rsidRPr="00C06480" w:rsidRDefault="00C06480" w:rsidP="00C06480">
      <w:pPr>
        <w:rPr>
          <w:rFonts w:ascii="Helvetica" w:hAnsi="Helvetica"/>
          <w:b/>
          <w:bCs/>
          <w:lang w:val="en-US"/>
        </w:rPr>
      </w:pPr>
      <w:r w:rsidRPr="00C06480">
        <w:rPr>
          <w:rFonts w:ascii="Helvetica" w:hAnsi="Helvetica"/>
          <w:b/>
          <w:bCs/>
          <w:lang w:val="en-US"/>
        </w:rPr>
        <w:t>(Intercept) 0</w:t>
      </w:r>
      <w:r w:rsidR="00C56642">
        <w:rPr>
          <w:rFonts w:ascii="Helvetica" w:hAnsi="Helvetica"/>
          <w:b/>
          <w:bCs/>
          <w:lang w:val="en-US"/>
        </w:rPr>
        <w:t xml:space="preserve"> </w:t>
      </w:r>
      <w:r w:rsidRPr="00C06480">
        <w:rPr>
          <w:rFonts w:ascii="Helvetica" w:hAnsi="Helvetica"/>
          <w:b/>
          <w:bCs/>
          <w:lang w:val="en-US"/>
        </w:rPr>
        <w:t>.12790    0.01963   6.514 1.49e-06 ***</w:t>
      </w:r>
    </w:p>
    <w:p w14:paraId="07BC6AB8"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typeKO</w:t>
      </w:r>
      <w:proofErr w:type="spellEnd"/>
      <w:r w:rsidRPr="00C06480">
        <w:rPr>
          <w:rFonts w:ascii="Helvetica" w:hAnsi="Helvetica"/>
          <w:b/>
          <w:bCs/>
          <w:lang w:val="en-US"/>
        </w:rPr>
        <w:t xml:space="preserve">      -0.07855    </w:t>
      </w:r>
      <w:proofErr w:type="gramStart"/>
      <w:r w:rsidRPr="00C06480">
        <w:rPr>
          <w:rFonts w:ascii="Helvetica" w:hAnsi="Helvetica"/>
          <w:b/>
          <w:bCs/>
          <w:lang w:val="en-US"/>
        </w:rPr>
        <w:t>0.02372  -</w:t>
      </w:r>
      <w:proofErr w:type="gramEnd"/>
      <w:r w:rsidRPr="00C06480">
        <w:rPr>
          <w:rFonts w:ascii="Helvetica" w:hAnsi="Helvetica"/>
          <w:b/>
          <w:bCs/>
          <w:lang w:val="en-US"/>
        </w:rPr>
        <w:t xml:space="preserve">3.312  0.00317 ** </w:t>
      </w:r>
    </w:p>
    <w:p w14:paraId="6256C672" w14:textId="77777777" w:rsidR="00C06480" w:rsidRPr="00C06480" w:rsidRDefault="00C06480" w:rsidP="00C06480">
      <w:pPr>
        <w:rPr>
          <w:rFonts w:ascii="Helvetica" w:hAnsi="Helvetica"/>
          <w:b/>
          <w:bCs/>
          <w:lang w:val="en-US"/>
        </w:rPr>
      </w:pPr>
      <w:proofErr w:type="spellStart"/>
      <w:r w:rsidRPr="00C06480">
        <w:rPr>
          <w:rFonts w:ascii="Helvetica" w:hAnsi="Helvetica"/>
          <w:b/>
          <w:bCs/>
          <w:lang w:val="en-US"/>
        </w:rPr>
        <w:t>typemixed</w:t>
      </w:r>
      <w:proofErr w:type="spellEnd"/>
      <w:r w:rsidRPr="00C06480">
        <w:rPr>
          <w:rFonts w:ascii="Helvetica" w:hAnsi="Helvetica"/>
          <w:b/>
          <w:bCs/>
          <w:lang w:val="en-US"/>
        </w:rPr>
        <w:t xml:space="preserve">   -0.07560    </w:t>
      </w:r>
      <w:proofErr w:type="gramStart"/>
      <w:r w:rsidRPr="00C06480">
        <w:rPr>
          <w:rFonts w:ascii="Helvetica" w:hAnsi="Helvetica"/>
          <w:b/>
          <w:bCs/>
          <w:lang w:val="en-US"/>
        </w:rPr>
        <w:t>0.03202  -</w:t>
      </w:r>
      <w:proofErr w:type="gramEnd"/>
      <w:r w:rsidRPr="00C06480">
        <w:rPr>
          <w:rFonts w:ascii="Helvetica" w:hAnsi="Helvetica"/>
          <w:b/>
          <w:bCs/>
          <w:lang w:val="en-US"/>
        </w:rPr>
        <w:t xml:space="preserve">2.361  0.02749 *  </w:t>
      </w:r>
    </w:p>
    <w:p w14:paraId="157F0938" w14:textId="77777777" w:rsidR="009754A1" w:rsidRDefault="00C06480" w:rsidP="00C06480">
      <w:pPr>
        <w:rPr>
          <w:rFonts w:ascii="Helvetica" w:hAnsi="Helvetica"/>
          <w:b/>
          <w:bCs/>
          <w:lang w:val="en-US"/>
        </w:rPr>
      </w:pPr>
      <w:r w:rsidRPr="00C06480">
        <w:rPr>
          <w:rFonts w:ascii="Helvetica" w:hAnsi="Helvetica"/>
          <w:b/>
          <w:bCs/>
          <w:lang w:val="en-US"/>
        </w:rPr>
        <w:t>year2019     0.16082    0.02394   6.718 9.42e-07 ***</w:t>
      </w:r>
    </w:p>
    <w:p w14:paraId="7876E9DC" w14:textId="77777777" w:rsidR="009754A1" w:rsidRDefault="009754A1" w:rsidP="00C06480">
      <w:pPr>
        <w:rPr>
          <w:rFonts w:ascii="Helvetica" w:hAnsi="Helvetica"/>
          <w:b/>
          <w:bCs/>
          <w:lang w:val="en-US"/>
        </w:rPr>
      </w:pPr>
    </w:p>
    <w:p w14:paraId="0044F100" w14:textId="77777777" w:rsidR="009754A1" w:rsidRDefault="009754A1" w:rsidP="00C0648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6FCB2ED1" w14:textId="60D00A60" w:rsidR="00A37023" w:rsidRDefault="00A37023" w:rsidP="00C06480">
      <w:pPr>
        <w:rPr>
          <w:rFonts w:ascii="Helvetica" w:hAnsi="Helvetica"/>
          <w:b/>
          <w:bCs/>
          <w:lang w:val="en-US"/>
        </w:rPr>
      </w:pPr>
    </w:p>
    <w:p w14:paraId="282AE7DB" w14:textId="5101FC38" w:rsidR="00A37023" w:rsidRPr="00A37023" w:rsidRDefault="00A37023" w:rsidP="00A37023">
      <w:pPr>
        <w:jc w:val="both"/>
        <w:rPr>
          <w:rFonts w:ascii="Helvetica" w:eastAsia="Times New Roman" w:hAnsi="Helvetica" w:cs="Times New Roman"/>
          <w:lang w:val="en-US"/>
        </w:rPr>
      </w:pPr>
      <w:r>
        <w:rPr>
          <w:rFonts w:ascii="Helvetica" w:eastAsia="Times New Roman" w:hAnsi="Helvetica" w:cs="Times New Roman"/>
          <w:lang w:val="en-US"/>
        </w:rPr>
        <w:t>Mixed veg?</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w:t>
      </w:r>
      <w:r w:rsidRPr="00491E4D">
        <w:rPr>
          <w:rFonts w:ascii="Helvetica" w:hAnsi="Helvetica"/>
          <w:lang w:val="en-US"/>
        </w:rPr>
        <w:lastRenderedPageBreak/>
        <w:t>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lastRenderedPageBreak/>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6678EA9"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2D7936">
        <w:rPr>
          <w:rFonts w:ascii="Helvetica" w:hAnsi="Helvetica"/>
          <w:lang w:val="en-US"/>
        </w:rPr>
        <w:t xml:space="preserve">. </w:t>
      </w:r>
    </w:p>
    <w:p w14:paraId="28F768DF" w14:textId="20E87A6D" w:rsidR="001343A0" w:rsidRPr="00BF0790" w:rsidRDefault="001343A0" w:rsidP="001343A0">
      <w:pPr>
        <w:tabs>
          <w:tab w:val="left" w:pos="4032"/>
        </w:tabs>
        <w:rPr>
          <w:lang w:val="en-US"/>
        </w:rPr>
      </w:pPr>
    </w:p>
    <w:p w14:paraId="367EFF11" w14:textId="77777777" w:rsidR="001343A0" w:rsidRPr="00491E4D" w:rsidRDefault="001343A0" w:rsidP="001343A0">
      <w:pPr>
        <w:rPr>
          <w:rFonts w:ascii="Helvetica" w:hAnsi="Helvetica"/>
          <w:strike/>
          <w:lang w:val="en-US"/>
        </w:rPr>
      </w:pPr>
    </w:p>
    <w:p w14:paraId="410BF0AA" w14:textId="77777777" w:rsidR="001343A0" w:rsidRDefault="001343A0" w:rsidP="001343A0">
      <w:pPr>
        <w:rPr>
          <w:rFonts w:ascii="Helvetica" w:hAnsi="Helvetica"/>
          <w:b/>
          <w:bCs/>
          <w:lang w:val="en-US"/>
        </w:rPr>
      </w:pPr>
      <w:r>
        <w:rPr>
          <w:rFonts w:ascii="Helvetica" w:hAnsi="Helvetica"/>
          <w:b/>
          <w:bCs/>
          <w:noProof/>
          <w:lang w:val="en-US"/>
        </w:rPr>
        <w:lastRenderedPageBreak/>
        <w:drawing>
          <wp:inline distT="0" distB="0" distL="0" distR="0" wp14:anchorId="6120C5E2" wp14:editId="41544EDC">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0">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lastRenderedPageBreak/>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0 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781E7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lastRenderedPageBreak/>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4129D354"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w:t>
      </w:r>
      <w:r w:rsidR="00067C91">
        <w:rPr>
          <w:rFonts w:ascii="Helvetica" w:hAnsi="Helvetica"/>
          <w:lang w:val="en-US"/>
        </w:rPr>
        <w:t xml:space="preserve">my </w:t>
      </w:r>
      <w:r>
        <w:rPr>
          <w:rFonts w:ascii="Helvetica" w:hAnsi="Helvetica"/>
          <w:lang w:val="en-US"/>
        </w:rPr>
        <w:t>results and previous literature highlight</w:t>
      </w:r>
      <w:r w:rsidR="007D176E">
        <w:rPr>
          <w:rFonts w:ascii="Helvetica" w:hAnsi="Helvetica"/>
          <w:lang w:val="en-US"/>
        </w:rPr>
        <w:t xml:space="preserve">s the challenges </w:t>
      </w:r>
      <w:r w:rsidR="00067C91">
        <w:rPr>
          <w:rFonts w:ascii="Helvetica" w:hAnsi="Helvetica"/>
          <w:lang w:val="en-US"/>
        </w:rPr>
        <w:t xml:space="preserve">of using hyperspectral data for </w:t>
      </w:r>
      <w:r w:rsidR="00067C91">
        <w:rPr>
          <w:rFonts w:ascii="Helvetica" w:hAnsi="Helvetica"/>
          <w:lang w:val="en-US"/>
        </w:rPr>
        <w:t xml:space="preserve">biodiversity </w:t>
      </w:r>
      <w:r w:rsidR="00067C91">
        <w:rPr>
          <w:rFonts w:ascii="Helvetica" w:hAnsi="Helvetica"/>
          <w:lang w:val="en-US"/>
        </w:rPr>
        <w:t xml:space="preserve">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44886885"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401E92B4" w14:textId="6FEEDBCE" w:rsidR="00BD20E9" w:rsidRDefault="00BD20E9" w:rsidP="001343A0">
      <w:pPr>
        <w:jc w:val="both"/>
        <w:rPr>
          <w:rFonts w:ascii="Helvetica" w:eastAsia="Times New Roman" w:hAnsi="Helvetica" w:cs="Times New Roman"/>
          <w:b/>
          <w:bCs/>
          <w:lang w:val="en-US"/>
        </w:rPr>
      </w:pPr>
    </w:p>
    <w:p w14:paraId="1F143F9C" w14:textId="0DEE9AFB" w:rsidR="00026AF6"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 xml:space="preserve">. </w:t>
      </w:r>
      <w:commentRangeStart w:id="6"/>
      <w:r w:rsidR="00067C91">
        <w:rPr>
          <w:rFonts w:ascii="Helvetica" w:hAnsi="Helvetica"/>
          <w:lang w:val="en-US"/>
        </w:rPr>
        <w:t xml:space="preserve">This </w:t>
      </w:r>
      <w:r w:rsidR="00067C91">
        <w:rPr>
          <w:rFonts w:ascii="Helvetica" w:hAnsi="Helvetica"/>
          <w:lang w:val="en-US"/>
        </w:rPr>
        <w:t xml:space="preserve">may be explained by between vegetation type differences in reflectance being </w:t>
      </w:r>
      <w:r w:rsidR="00026AF6">
        <w:rPr>
          <w:rFonts w:ascii="Helvetica" w:hAnsi="Helvetica"/>
          <w:lang w:val="en-US"/>
        </w:rPr>
        <w:t xml:space="preserve">most pronounced </w:t>
      </w:r>
      <w:r w:rsidR="00026AF6" w:rsidRPr="00016C0C">
        <w:rPr>
          <w:rFonts w:ascii="Helvetica" w:hAnsi="Helvetica"/>
          <w:lang w:val="en-US"/>
        </w:rPr>
        <w:t>in</w:t>
      </w:r>
      <w:r w:rsidR="00067C91">
        <w:rPr>
          <w:rFonts w:ascii="Helvetica" w:hAnsi="Helvetica"/>
          <w:lang w:val="en-US"/>
        </w:rPr>
        <w:t xml:space="preserve"> </w:t>
      </w:r>
      <w:r w:rsidR="00067C91">
        <w:rPr>
          <w:rFonts w:ascii="Helvetica" w:hAnsi="Helvetica"/>
          <w:lang w:val="en-US"/>
        </w:rPr>
        <w:t>the</w:t>
      </w:r>
      <w:r w:rsidR="007C19DC">
        <w:rPr>
          <w:rFonts w:ascii="Helvetica" w:hAnsi="Helvetica"/>
          <w:lang w:val="en-US"/>
        </w:rPr>
        <w:t xml:space="preserve"> NIR and</w:t>
      </w:r>
      <w:r w:rsidR="00067C91">
        <w:rPr>
          <w:rFonts w:ascii="Helvetica" w:hAnsi="Helvetica"/>
          <w:lang w:val="en-US"/>
        </w:rPr>
        <w:t xml:space="preserve"> IR region of the spectrum</w:t>
      </w:r>
      <w:r w:rsidR="007C19DC">
        <w:rPr>
          <w:rFonts w:ascii="Helvetica" w:hAnsi="Helvetica"/>
          <w:lang w:val="en-US"/>
        </w:rPr>
        <w:t xml:space="preserve">. </w:t>
      </w:r>
    </w:p>
    <w:p w14:paraId="73D9853B" w14:textId="2905B819" w:rsidR="001343A0" w:rsidRDefault="000F5F1B" w:rsidP="00BD20E9">
      <w:pPr>
        <w:pStyle w:val="NormalWeb"/>
        <w:rPr>
          <w:rFonts w:ascii="Helvetica" w:hAnsi="Helvetica"/>
          <w:lang w:val="en-US"/>
        </w:rPr>
      </w:pPr>
      <w:r>
        <w:rPr>
          <w:rFonts w:ascii="Helvetica" w:hAnsi="Helvetica"/>
          <w:lang w:val="en-US"/>
        </w:rPr>
        <w:t>T</w:t>
      </w:r>
      <w:r w:rsidR="00D54B6B">
        <w:rPr>
          <w:rFonts w:ascii="Helvetica" w:hAnsi="Helvetica"/>
          <w:lang w:val="en-US"/>
        </w:rPr>
        <w:t>h</w:t>
      </w:r>
      <w:r>
        <w:rPr>
          <w:rFonts w:ascii="Helvetica" w:hAnsi="Helvetica"/>
          <w:lang w:val="en-US"/>
        </w:rPr>
        <w:t>is may be a</w:t>
      </w:r>
      <w:r w:rsidR="007C19DC">
        <w:rPr>
          <w:rFonts w:ascii="Helvetica" w:hAnsi="Helvetica"/>
          <w:lang w:val="en-US"/>
        </w:rPr>
        <w:t xml:space="preserve"> result of the relative dominance of shrubs Herschel and graminoids Komakuk vegetation types </w:t>
      </w:r>
      <w:r w:rsidR="007C19DC">
        <w:rPr>
          <w:rFonts w:ascii="Helvetica" w:hAnsi="Helvetica"/>
          <w:lang w:val="en-US"/>
        </w:rPr>
        <w:fldChar w:fldCharType="begin"/>
      </w:r>
      <w:r w:rsidR="007C19DC">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separate"/>
      </w:r>
      <w:r w:rsidR="007C19DC">
        <w:rPr>
          <w:rFonts w:ascii="Helvetica" w:hAnsi="Helvetica"/>
          <w:noProof/>
          <w:lang w:val="en-US"/>
        </w:rPr>
        <w:t>(Myers-Smith, Hik, et al., 2011)</w:t>
      </w:r>
      <w:r w:rsidR="007C19DC">
        <w:rPr>
          <w:rFonts w:ascii="Helvetica" w:hAnsi="Helvetica"/>
          <w:lang w:val="en-US"/>
        </w:rPr>
        <w:fldChar w:fldCharType="end"/>
      </w:r>
      <w:r w:rsidR="007C19DC">
        <w:rPr>
          <w:rFonts w:ascii="Helvetica" w:hAnsi="Helvetica"/>
          <w:lang w:val="en-US"/>
        </w:rPr>
        <w:fldChar w:fldCharType="begin"/>
      </w:r>
      <w:r w:rsidR="007C19DC">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end"/>
      </w:r>
      <w:r w:rsidR="007C19DC">
        <w:rPr>
          <w:rFonts w:ascii="Helvetica" w:hAnsi="Helvetica"/>
          <w:lang w:val="en-US"/>
        </w:rPr>
        <w:t xml:space="preserve">. Graminoid vegetation having greater canopy complexity, would result in higher reflectance in the IR region </w:t>
      </w:r>
      <w:r w:rsidR="007C19DC">
        <w:rPr>
          <w:rFonts w:ascii="Helvetica" w:hAnsi="Helvetica"/>
          <w:lang w:val="en-US"/>
        </w:rPr>
        <w:fldChar w:fldCharType="begin"/>
      </w:r>
      <w:r w:rsidR="007C19D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7C19DC">
        <w:rPr>
          <w:rFonts w:ascii="Helvetica" w:hAnsi="Helvetica"/>
          <w:lang w:val="en-US"/>
        </w:rPr>
        <w:fldChar w:fldCharType="separate"/>
      </w:r>
      <w:r w:rsidR="007C19DC" w:rsidRPr="004E73FC">
        <w:rPr>
          <w:rFonts w:ascii="Helvetica" w:hAnsi="Helvetica"/>
          <w:lang w:val="en-GB"/>
        </w:rPr>
        <w:t>(Cavender‐Bares et al., 2017)</w:t>
      </w:r>
      <w:r w:rsidR="007C19DC">
        <w:rPr>
          <w:rFonts w:ascii="Helvetica" w:hAnsi="Helvetica"/>
          <w:lang w:val="en-US"/>
        </w:rPr>
        <w:fldChar w:fldCharType="end"/>
      </w:r>
      <w:r w:rsidR="007C19DC">
        <w:rPr>
          <w:rFonts w:ascii="Helvetica" w:hAnsi="Helvetica"/>
          <w:lang w:val="en-US"/>
        </w:rPr>
        <w:t xml:space="preserve">. </w:t>
      </w:r>
      <w:r w:rsidR="00026AF6">
        <w:rPr>
          <w:rFonts w:ascii="Helvetica" w:hAnsi="Helvetica"/>
          <w:lang w:val="en-US"/>
        </w:rPr>
        <w:t>H</w:t>
      </w:r>
      <w:r w:rsidR="007C19DC">
        <w:rPr>
          <w:rFonts w:ascii="Helvetica" w:hAnsi="Helvetica"/>
          <w:lang w:val="en-US"/>
        </w:rPr>
        <w:t>igher</w:t>
      </w:r>
      <w:r w:rsidR="00026AF6">
        <w:rPr>
          <w:rFonts w:ascii="Helvetica" w:hAnsi="Helvetica"/>
          <w:lang w:val="en-US"/>
        </w:rPr>
        <w:t xml:space="preserve"> IR </w:t>
      </w:r>
      <w:r w:rsidR="007C19DC">
        <w:rPr>
          <w:rFonts w:ascii="Helvetica" w:hAnsi="Helvetica"/>
          <w:lang w:val="en-US"/>
        </w:rPr>
        <w:t>reflectance in Komakuk vegetation</w:t>
      </w:r>
      <w:r w:rsidR="00BD20E9">
        <w:rPr>
          <w:rFonts w:ascii="Helvetica" w:hAnsi="Helvetica"/>
          <w:lang w:val="en-US"/>
        </w:rPr>
        <w:t xml:space="preserve"> resulted in vegetation showering greater differentiation by mean reflectance</w:t>
      </w:r>
      <w:r w:rsidR="00026AF6">
        <w:rPr>
          <w:rFonts w:ascii="Helvetica" w:hAnsi="Helvetica"/>
          <w:lang w:val="en-US"/>
        </w:rPr>
        <w:t xml:space="preserve">. </w:t>
      </w:r>
      <w:commentRangeEnd w:id="6"/>
      <w:r>
        <w:rPr>
          <w:rStyle w:val="CommentReference"/>
          <w:rFonts w:ascii="Arial" w:eastAsia="Arial" w:hAnsi="Arial" w:cs="Arial"/>
          <w:lang w:val="en"/>
        </w:rPr>
        <w:commentReference w:id="6"/>
      </w:r>
    </w:p>
    <w:p w14:paraId="7EE78E03" w14:textId="76BFDEDA" w:rsidR="00BD20E9" w:rsidRDefault="001343A0" w:rsidP="00BD20E9">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w:t>
      </w:r>
      <w:r w:rsidR="00BD20E9">
        <w:rPr>
          <w:rFonts w:ascii="Helvetica" w:hAnsi="Helvetica"/>
          <w:lang w:val="en-US"/>
        </w:rPr>
        <w:t>M</w:t>
      </w:r>
      <w:r w:rsidR="00BD20E9" w:rsidRPr="00491E4D">
        <w:rPr>
          <w:rFonts w:ascii="Helvetica" w:hAnsi="Helvetica"/>
          <w:lang w:val="en-US"/>
        </w:rPr>
        <w:t xml:space="preserve">easurements </w:t>
      </w:r>
      <w:r w:rsidR="00BD20E9">
        <w:rPr>
          <w:rFonts w:ascii="Helvetica" w:hAnsi="Helvetica"/>
          <w:lang w:val="en-US"/>
        </w:rPr>
        <w:t>were</w:t>
      </w:r>
      <w:r w:rsidR="00BD20E9" w:rsidRPr="00491E4D">
        <w:rPr>
          <w:rFonts w:ascii="Helvetica" w:hAnsi="Helvetica"/>
          <w:lang w:val="en-US"/>
        </w:rPr>
        <w:t xml:space="preserve"> taken during the maximum canopy, </w:t>
      </w:r>
      <w:r w:rsidR="00BD20E9">
        <w:rPr>
          <w:rFonts w:ascii="Helvetica" w:hAnsi="Helvetica"/>
          <w:lang w:val="en-US"/>
        </w:rPr>
        <w:t>when</w:t>
      </w:r>
      <w:r w:rsidR="00BD20E9" w:rsidRPr="00491E4D">
        <w:rPr>
          <w:rFonts w:ascii="Helvetica" w:hAnsi="Helvetica"/>
          <w:lang w:val="en-US"/>
        </w:rPr>
        <w:t xml:space="preserve"> vegetation tissue density and structure </w:t>
      </w:r>
      <w:r w:rsidR="00BD20E9">
        <w:rPr>
          <w:rFonts w:ascii="Helvetica" w:hAnsi="Helvetica"/>
          <w:lang w:val="en-US"/>
        </w:rPr>
        <w:t>is</w:t>
      </w:r>
      <w:r w:rsidR="00BD20E9" w:rsidRPr="00491E4D">
        <w:rPr>
          <w:rFonts w:ascii="Helvetica" w:hAnsi="Helvetica"/>
          <w:lang w:val="en-US"/>
        </w:rPr>
        <w:t xml:space="preserve"> most pronounced </w:t>
      </w:r>
      <w:r w:rsidR="00BD20E9" w:rsidRPr="00491E4D">
        <w:rPr>
          <w:rFonts w:ascii="Helvetica" w:hAnsi="Helvetica"/>
          <w:lang w:val="en-US"/>
        </w:rPr>
        <w:fldChar w:fldCharType="begin"/>
      </w:r>
      <w:r w:rsidR="00BD20E9"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BD20E9" w:rsidRPr="00491E4D">
        <w:rPr>
          <w:rFonts w:ascii="Helvetica" w:hAnsi="Helvetica"/>
          <w:lang w:val="en-US"/>
        </w:rPr>
        <w:fldChar w:fldCharType="separate"/>
      </w:r>
      <w:r w:rsidR="00BD20E9" w:rsidRPr="00491E4D">
        <w:rPr>
          <w:rFonts w:ascii="Helvetica" w:hAnsi="Helvetica"/>
          <w:lang w:val="en-US"/>
        </w:rPr>
        <w:t>(</w:t>
      </w:r>
      <w:proofErr w:type="spellStart"/>
      <w:r w:rsidR="00BD20E9" w:rsidRPr="00491E4D">
        <w:rPr>
          <w:rFonts w:ascii="Helvetica" w:hAnsi="Helvetica"/>
          <w:lang w:val="en-US"/>
        </w:rPr>
        <w:t>Bratsch</w:t>
      </w:r>
      <w:proofErr w:type="spellEnd"/>
      <w:r w:rsidR="00BD20E9" w:rsidRPr="00491E4D">
        <w:rPr>
          <w:rFonts w:ascii="Helvetica" w:hAnsi="Helvetica"/>
          <w:lang w:val="en-US"/>
        </w:rPr>
        <w:t xml:space="preserve"> et al., 2016)</w:t>
      </w:r>
      <w:r w:rsidR="00BD20E9" w:rsidRPr="00491E4D">
        <w:rPr>
          <w:rFonts w:ascii="Helvetica" w:hAnsi="Helvetica"/>
          <w:lang w:val="en-US"/>
        </w:rPr>
        <w:fldChar w:fldCharType="end"/>
      </w:r>
      <w:r w:rsidR="00BD20E9">
        <w:rPr>
          <w:rFonts w:ascii="Helvetica" w:hAnsi="Helvetica"/>
          <w:lang w:val="en-US"/>
        </w:rPr>
        <w:t>. Increased c</w:t>
      </w:r>
      <w:r w:rsidR="00BD20E9" w:rsidRPr="00491E4D">
        <w:rPr>
          <w:rFonts w:ascii="Helvetica" w:hAnsi="Helvetica"/>
          <w:lang w:val="en-US"/>
        </w:rPr>
        <w:t>anopy and vegetation density predominantly</w:t>
      </w:r>
      <w:r w:rsidR="00BD20E9">
        <w:rPr>
          <w:rFonts w:ascii="Helvetica" w:hAnsi="Helvetica"/>
          <w:lang w:val="en-US"/>
        </w:rPr>
        <w:t xml:space="preserve"> </w:t>
      </w:r>
      <w:r w:rsidR="00BD20E9" w:rsidRPr="00491E4D">
        <w:rPr>
          <w:rFonts w:ascii="Helvetica" w:hAnsi="Helvetica"/>
          <w:lang w:val="en-US"/>
        </w:rPr>
        <w:t>amplify</w:t>
      </w:r>
      <w:r w:rsidR="00BD20E9">
        <w:rPr>
          <w:rFonts w:ascii="Helvetica" w:hAnsi="Helvetica"/>
          <w:lang w:val="en-US"/>
        </w:rPr>
        <w:t xml:space="preserve"> </w:t>
      </w:r>
      <w:r w:rsidR="00BD20E9" w:rsidRPr="00491E4D">
        <w:rPr>
          <w:rFonts w:ascii="Helvetica" w:hAnsi="Helvetica"/>
          <w:lang w:val="en-US"/>
        </w:rPr>
        <w:t xml:space="preserve">reflectance in the NIR and IR regions of the spectrum </w:t>
      </w:r>
      <w:r w:rsidR="00BD20E9">
        <w:rPr>
          <w:rFonts w:ascii="Helvetica" w:hAnsi="Helvetica"/>
          <w:lang w:val="en-US"/>
        </w:rPr>
        <w:fldChar w:fldCharType="begin"/>
      </w:r>
      <w:r w:rsidR="00BD20E9">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BD20E9">
        <w:rPr>
          <w:rFonts w:ascii="Helvetica" w:hAnsi="Helvetica"/>
          <w:lang w:val="en-US"/>
        </w:rPr>
        <w:fldChar w:fldCharType="separate"/>
      </w:r>
      <w:r w:rsidR="00BD20E9">
        <w:rPr>
          <w:rFonts w:ascii="Helvetica" w:hAnsi="Helvetica"/>
          <w:lang w:val="en-GB"/>
        </w:rPr>
        <w:t xml:space="preserve">(Asner and Martin, 2009; </w:t>
      </w:r>
      <w:proofErr w:type="spellStart"/>
      <w:r w:rsidR="00BD20E9">
        <w:rPr>
          <w:rFonts w:ascii="Helvetica" w:hAnsi="Helvetica"/>
          <w:lang w:val="en-GB"/>
        </w:rPr>
        <w:t>Ollinger</w:t>
      </w:r>
      <w:proofErr w:type="spellEnd"/>
      <w:r w:rsidR="00BD20E9">
        <w:rPr>
          <w:rFonts w:ascii="Helvetica" w:hAnsi="Helvetica"/>
          <w:lang w:val="en-GB"/>
        </w:rPr>
        <w:t>, 2011)</w:t>
      </w:r>
      <w:r w:rsidR="00BD20E9">
        <w:rPr>
          <w:rFonts w:ascii="Helvetica" w:hAnsi="Helvetica"/>
          <w:lang w:val="en-US"/>
        </w:rPr>
        <w:fldChar w:fldCharType="end"/>
      </w:r>
      <w:r w:rsidR="00BD20E9">
        <w:rPr>
          <w:rFonts w:ascii="Helvetica" w:hAnsi="Helvetica"/>
          <w:lang w:val="en-US"/>
        </w:rPr>
        <w:t>. D</w:t>
      </w:r>
      <w:r w:rsidR="00BD20E9" w:rsidRPr="00491E4D">
        <w:rPr>
          <w:rFonts w:ascii="Helvetica" w:hAnsi="Helvetica"/>
          <w:lang w:val="en-US"/>
        </w:rPr>
        <w:t>ifferences</w:t>
      </w:r>
      <w:r w:rsidR="00BD20E9">
        <w:rPr>
          <w:rFonts w:ascii="Helvetica" w:hAnsi="Helvetica"/>
          <w:lang w:val="en-US"/>
        </w:rPr>
        <w:t xml:space="preserve"> in reflectance</w:t>
      </w:r>
      <w:r w:rsidR="00BD20E9" w:rsidRPr="00491E4D">
        <w:rPr>
          <w:rFonts w:ascii="Helvetica" w:hAnsi="Helvetica"/>
          <w:lang w:val="en-US"/>
        </w:rPr>
        <w:t xml:space="preserve"> would be expressed in mean reflectance values but are not necessarily captured by spectral diversity. </w:t>
      </w:r>
      <w:r w:rsidR="00BD20E9">
        <w:rPr>
          <w:rFonts w:ascii="Helvetica" w:hAnsi="Helvetica"/>
          <w:lang w:val="en-US"/>
        </w:rPr>
        <w:t xml:space="preserve"> </w:t>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7"/>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w:t>
      </w:r>
      <w:r w:rsidR="001343A0" w:rsidRPr="00491E4D">
        <w:rPr>
          <w:rFonts w:ascii="Helvetica" w:hAnsi="Helvetica"/>
          <w:lang w:val="en-US"/>
        </w:rPr>
        <w:lastRenderedPageBreak/>
        <w:t xml:space="preserve">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7"/>
      <w:r>
        <w:rPr>
          <w:rStyle w:val="CommentReference"/>
          <w:rFonts w:ascii="Arial" w:eastAsia="Arial" w:hAnsi="Arial" w:cs="Arial"/>
          <w:lang w:val="en"/>
        </w:rPr>
        <w:commentReference w:id="7"/>
      </w:r>
    </w:p>
    <w:p w14:paraId="201ACA14"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7B5E960C"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76AF4829" w14:textId="77777777" w:rsidR="001343A0" w:rsidRPr="00C7489F" w:rsidRDefault="001343A0" w:rsidP="001343A0">
      <w:pPr>
        <w:rPr>
          <w:rFonts w:ascii="Times New Roman" w:eastAsia="Times New Roman" w:hAnsi="Times New Roman" w:cs="Times New Roman"/>
          <w:lang w:eastAsia="en-GB"/>
        </w:rPr>
      </w:pPr>
    </w:p>
    <w:p w14:paraId="3D704C33"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8280B62" w14:textId="77777777" w:rsidR="001343A0" w:rsidRDefault="001343A0" w:rsidP="001343A0">
      <w:pPr>
        <w:ind w:firstLine="480"/>
        <w:rPr>
          <w:rFonts w:ascii="Times New Roman" w:eastAsia="Times New Roman" w:hAnsi="Times New Roman" w:cs="Times New Roman"/>
          <w:lang w:eastAsia="en-GB"/>
        </w:rPr>
      </w:pPr>
    </w:p>
    <w:p w14:paraId="534973AF"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3E7EC8C" w14:textId="5025A536" w:rsidR="001343A0" w:rsidRDefault="001343A0" w:rsidP="001343A0">
      <w:pPr>
        <w:ind w:firstLine="480"/>
        <w:rPr>
          <w:rFonts w:ascii="Arial" w:eastAsia="Times New Roman" w:hAnsi="Arial" w:cs="Arial"/>
          <w:color w:val="222222"/>
          <w:sz w:val="20"/>
          <w:szCs w:val="20"/>
          <w:shd w:val="clear" w:color="auto" w:fill="FFFFFF"/>
          <w:lang w:eastAsia="en-GB"/>
        </w:rPr>
      </w:pPr>
    </w:p>
    <w:p w14:paraId="4F3FF4AA" w14:textId="6399F4BF" w:rsidR="00A03B82" w:rsidRDefault="00A03B82" w:rsidP="001343A0">
      <w:pPr>
        <w:ind w:firstLine="480"/>
        <w:rPr>
          <w:rFonts w:ascii="Arial" w:eastAsia="Times New Roman" w:hAnsi="Arial" w:cs="Arial"/>
          <w:color w:val="222222"/>
          <w:sz w:val="20"/>
          <w:szCs w:val="20"/>
          <w:shd w:val="clear" w:color="auto" w:fill="FFFFFF"/>
          <w:lang w:eastAsia="en-GB"/>
        </w:rPr>
      </w:pPr>
    </w:p>
    <w:p w14:paraId="0F373129" w14:textId="77777777" w:rsidR="00A03B82" w:rsidRDefault="00A03B82" w:rsidP="00A03B82">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5365B1E2" w14:textId="77777777" w:rsidR="00A03B82" w:rsidRPr="00A03B82" w:rsidRDefault="00A03B82" w:rsidP="00A03B82">
      <w:pPr>
        <w:jc w:val="both"/>
        <w:rPr>
          <w:rFonts w:ascii="Helvetica" w:eastAsia="Times New Roman" w:hAnsi="Helvetica" w:cs="Times New Roman"/>
          <w:b/>
          <w:bCs/>
        </w:rPr>
      </w:pPr>
      <w:r>
        <w:rPr>
          <w:rFonts w:ascii="Helvetica" w:hAnsi="Helvetica"/>
          <w:lang w:val="en-US"/>
        </w:rPr>
        <w:t xml:space="preserve">Unlike pigmentation with specific absorbance regions, leaf structure and canopy complexity scatters light across wavelengths </w:t>
      </w:r>
      <w:r>
        <w:rPr>
          <w:rFonts w:ascii="Helvetica" w:hAnsi="Helvetica"/>
          <w:lang w:val="en-US"/>
        </w:rPr>
        <w:fldChar w:fldCharType="begin"/>
      </w:r>
      <w:r>
        <w:rPr>
          <w:rFonts w:ascii="Helvetica" w:hAnsi="Helvetica"/>
          <w:lang w:val="en-US"/>
        </w:rPr>
        <w:instrText xml:space="preserve"> ADDIN ZOTERO_ITEM CSL_CITATION {"citationID":"JQzgnTHg","properties":{"formattedCitation":"(Ollinger,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w:t>
      </w:r>
    </w:p>
    <w:p w14:paraId="244F3F2C" w14:textId="77777777" w:rsidR="00A03B82" w:rsidRDefault="00A03B82" w:rsidP="001343A0">
      <w:pPr>
        <w:ind w:firstLine="480"/>
        <w:rPr>
          <w:rFonts w:ascii="Arial" w:eastAsia="Times New Roman" w:hAnsi="Arial" w:cs="Arial"/>
          <w:color w:val="222222"/>
          <w:sz w:val="20"/>
          <w:szCs w:val="20"/>
          <w:shd w:val="clear" w:color="auto" w:fill="FFFFFF"/>
          <w:lang w:eastAsia="en-GB"/>
        </w:rPr>
      </w:pPr>
    </w:p>
    <w:p w14:paraId="336A86E2" w14:textId="77777777" w:rsidR="001343A0" w:rsidRPr="0024542A" w:rsidRDefault="001343A0" w:rsidP="001343A0">
      <w:pPr>
        <w:ind w:firstLine="480"/>
        <w:rPr>
          <w:rFonts w:ascii="Times New Roman" w:eastAsia="Times New Roman" w:hAnsi="Times New Roman" w:cs="Times New Roman"/>
          <w:lang w:eastAsia="en-GB"/>
        </w:rPr>
      </w:pPr>
    </w:p>
    <w:p w14:paraId="2B157595" w14:textId="77777777" w:rsidR="001343A0" w:rsidRPr="00491E4D" w:rsidRDefault="001343A0" w:rsidP="001343A0">
      <w:pPr>
        <w:rPr>
          <w:rFonts w:ascii="Helvetica" w:hAnsi="Helvetica"/>
          <w:lang w:val="en-US"/>
        </w:rPr>
      </w:pPr>
    </w:p>
    <w:p w14:paraId="714CA1DA" w14:textId="188B224F" w:rsidR="001343A0" w:rsidRDefault="001343A0" w:rsidP="001343A0">
      <w:pPr>
        <w:rPr>
          <w:rFonts w:ascii="Helvetica" w:hAnsi="Helvetica"/>
          <w:b/>
          <w:bCs/>
          <w:lang w:val="en-US"/>
        </w:rPr>
      </w:pPr>
      <w:r w:rsidRPr="00491E4D">
        <w:rPr>
          <w:rFonts w:ascii="Helvetica" w:hAnsi="Helvetica"/>
          <w:b/>
          <w:bCs/>
          <w:lang w:val="en-US"/>
        </w:rPr>
        <w:t>4.2.2 Spectral signatures by year</w:t>
      </w:r>
    </w:p>
    <w:p w14:paraId="2CAFEC7E" w14:textId="741075A9" w:rsidR="00745E2E" w:rsidRDefault="00745E2E" w:rsidP="001343A0">
      <w:pPr>
        <w:rPr>
          <w:rFonts w:ascii="Helvetica" w:hAnsi="Helvetica"/>
          <w:b/>
          <w:bCs/>
          <w:lang w:val="en-US"/>
        </w:rPr>
      </w:pPr>
    </w:p>
    <w:p w14:paraId="367ED712" w14:textId="77777777" w:rsidR="00745E2E" w:rsidRDefault="00745E2E" w:rsidP="001343A0">
      <w:pPr>
        <w:rPr>
          <w:rFonts w:ascii="Helvetica" w:hAnsi="Helvetica"/>
          <w:b/>
          <w:bCs/>
          <w:lang w:val="en-US"/>
        </w:rPr>
      </w:pPr>
    </w:p>
    <w:p w14:paraId="71534DAE" w14:textId="2C03D9F9" w:rsidR="000B1CD0" w:rsidRDefault="00745E2E" w:rsidP="001343A0">
      <w:pPr>
        <w:rPr>
          <w:rFonts w:ascii="Helvetica" w:hAnsi="Helvetica"/>
          <w:b/>
          <w:bCs/>
          <w:lang w:val="en-US"/>
        </w:rPr>
      </w:pPr>
      <w:r>
        <w:rPr>
          <w:rFonts w:ascii="Helvetica" w:hAnsi="Helvetica"/>
          <w:noProof/>
          <w:lang w:val="en-US"/>
        </w:rPr>
        <w:lastRenderedPageBreak/>
        <w:drawing>
          <wp:inline distT="0" distB="0" distL="0" distR="0" wp14:anchorId="2B0A8453" wp14:editId="62A7F691">
            <wp:extent cx="5727700" cy="6068345"/>
            <wp:effectExtent l="0" t="0" r="0" b="254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3 at 17.29.08.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068345"/>
                    </a:xfrm>
                    <a:prstGeom prst="rect">
                      <a:avLst/>
                    </a:prstGeom>
                  </pic:spPr>
                </pic:pic>
              </a:graphicData>
            </a:graphic>
          </wp:inline>
        </w:drawing>
      </w:r>
    </w:p>
    <w:p w14:paraId="2ACE007F" w14:textId="7F09AC59" w:rsidR="00F213EB" w:rsidRDefault="00F213EB" w:rsidP="001343A0">
      <w:pPr>
        <w:rPr>
          <w:rFonts w:ascii="Helvetica" w:hAnsi="Helvetica"/>
          <w:b/>
          <w:bCs/>
          <w:lang w:val="en-US"/>
        </w:rPr>
      </w:pPr>
    </w:p>
    <w:p w14:paraId="0DC6C5A7" w14:textId="77777777" w:rsidR="00F213EB" w:rsidRDefault="00F213EB" w:rsidP="001343A0">
      <w:pPr>
        <w:rPr>
          <w:rFonts w:ascii="Helvetica" w:hAnsi="Helvetica"/>
          <w:b/>
          <w:bCs/>
          <w:lang w:val="en-US"/>
        </w:rPr>
      </w:pPr>
    </w:p>
    <w:p w14:paraId="691CA2CD" w14:textId="77777777" w:rsidR="001343A0" w:rsidRDefault="001343A0" w:rsidP="001343A0">
      <w:pPr>
        <w:rPr>
          <w:rFonts w:ascii="Helvetica" w:hAnsi="Helvetica"/>
          <w:b/>
          <w:bCs/>
          <w:lang w:val="en-US"/>
        </w:rPr>
      </w:pPr>
    </w:p>
    <w:p w14:paraId="7D7B0DB4" w14:textId="3ACDAAAA" w:rsidR="00320D51" w:rsidRDefault="001343A0" w:rsidP="001343A0">
      <w:pPr>
        <w:rPr>
          <w:rFonts w:ascii="Helvetica" w:hAnsi="Helvetica"/>
          <w:lang w:val="en-US"/>
        </w:rPr>
      </w:pPr>
      <w:r>
        <w:rPr>
          <w:rFonts w:ascii="Helvetica" w:hAnsi="Helvetica"/>
          <w:lang w:val="en-US"/>
        </w:rPr>
        <w:t>Between year</w:t>
      </w:r>
      <w:r w:rsidR="00251498">
        <w:rPr>
          <w:rFonts w:ascii="Helvetica" w:hAnsi="Helvetica"/>
          <w:lang w:val="en-US"/>
        </w:rPr>
        <w:t xml:space="preserve"> </w:t>
      </w:r>
      <w:r>
        <w:rPr>
          <w:rFonts w:ascii="Helvetica" w:hAnsi="Helvetica"/>
          <w:lang w:val="en-US"/>
        </w:rPr>
        <w:t xml:space="preserve">variation in spectral signatures may be attributed to </w:t>
      </w:r>
      <w:r w:rsidR="00251498">
        <w:rPr>
          <w:rFonts w:ascii="Helvetica" w:hAnsi="Helvetica"/>
          <w:lang w:val="en-US"/>
        </w:rPr>
        <w:t>inconsistencies</w:t>
      </w:r>
      <w:r>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Pr>
          <w:rFonts w:ascii="Helvetica" w:hAnsi="Helvetica"/>
          <w:lang w:val="en-US"/>
        </w:rPr>
        <w:t>conditions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sidR="001D1BF2">
        <w:rPr>
          <w:rFonts w:ascii="Helvetica" w:hAnsi="Helvetica"/>
          <w:lang w:val="en-US"/>
        </w:rPr>
        <w:t xml:space="preserve">, </w:t>
      </w:r>
      <w:r>
        <w:rPr>
          <w:rFonts w:ascii="Helvetica" w:hAnsi="Helvetica"/>
          <w:lang w:val="en-US"/>
        </w:rPr>
        <w:t xml:space="preserve">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sidR="000B1CD0">
        <w:rPr>
          <w:rFonts w:ascii="Helvetica" w:hAnsi="Helvetica"/>
          <w:lang w:val="en-US"/>
        </w:rPr>
        <w:t>the ability to replicate measurements between years</w:t>
      </w:r>
      <w:r>
        <w:rPr>
          <w:rFonts w:ascii="Helvetica" w:hAnsi="Helvetica"/>
          <w:lang w:val="en-US"/>
        </w:rPr>
        <w:t xml:space="preserve"> </w:t>
      </w:r>
      <w:r>
        <w:rPr>
          <w:rFonts w:ascii="Helvetica" w:hAnsi="Helvetica"/>
          <w:lang w:val="en-US"/>
        </w:rPr>
        <w:fldChar w:fldCharType="begin"/>
      </w:r>
      <w:r w:rsidR="000B1CD0">
        <w:rPr>
          <w:rFonts w:ascii="Helvetica" w:hAnsi="Helvetica"/>
          <w:lang w:val="en-US"/>
        </w:rPr>
        <w:instrText xml:space="preserve"> ADDIN ZOTERO_ITEM CSL_CITATION {"citationID":"KNDQr6tb","properties":{"formattedCitation":"(Beamish et al., 2017; Hope et al., 1993)","plainCitation":"(Beamish et al., 2017; Hope et al., 1993)","noteIndex":0},"citationItems":[{"id":627,"uris":["http://zotero.org/users/local/8RirLiuI/items/GS736TSU"],"uri":["http://zotero.org/users/local/8RirLiuI/items/GS736TSU"],"itemData":{"id":627,"type":"article-journal","abstract":"Arctic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sidR="000B1CD0">
        <w:rPr>
          <w:rFonts w:ascii="Helvetica" w:hAnsi="Helvetica"/>
          <w:noProof/>
          <w:lang w:val="en-US"/>
        </w:rPr>
        <w:t>(Beamish et al., 2017)</w:t>
      </w:r>
      <w:r>
        <w:rPr>
          <w:rFonts w:ascii="Helvetica" w:hAnsi="Helvetica"/>
          <w:lang w:val="en-US"/>
        </w:rPr>
        <w:fldChar w:fldCharType="end"/>
      </w:r>
      <w:r>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39409403" w:rsidR="00D54B6B" w:rsidRPr="00371725" w:rsidRDefault="00320D51" w:rsidP="001343A0">
      <w:pPr>
        <w:rPr>
          <w:rFonts w:ascii="Helvetica" w:hAnsi="Helvetica"/>
          <w:b/>
          <w:bCs/>
          <w:lang w:val="en-US"/>
        </w:rPr>
      </w:pPr>
      <w:r w:rsidRPr="00371725">
        <w:rPr>
          <w:rFonts w:ascii="Helvetica" w:hAnsi="Helvetica"/>
          <w:b/>
          <w:bCs/>
          <w:lang w:val="en-US"/>
        </w:rPr>
        <w:t>cs</w:t>
      </w:r>
    </w:p>
    <w:p w14:paraId="1A213BC3" w14:textId="19689050" w:rsidR="00D54B6B" w:rsidRDefault="00D54B6B" w:rsidP="001343A0">
      <w:pPr>
        <w:rPr>
          <w:rFonts w:ascii="Helvetica" w:hAnsi="Helvetica"/>
          <w:lang w:val="en-US"/>
        </w:rPr>
      </w:pPr>
    </w:p>
    <w:p w14:paraId="46DE5832" w14:textId="13006DBA" w:rsidR="007B59EF" w:rsidRDefault="00D54B6B" w:rsidP="001343A0">
      <w:pPr>
        <w:rPr>
          <w:rFonts w:ascii="Helvetica" w:hAnsi="Helvetica"/>
          <w:lang w:val="en-US"/>
        </w:rPr>
      </w:pPr>
      <w:r>
        <w:rPr>
          <w:rFonts w:ascii="Helvetica" w:hAnsi="Helvetica"/>
          <w:lang w:val="en-US"/>
        </w:rPr>
        <w:t>P</w:t>
      </w:r>
      <w:r>
        <w:rPr>
          <w:rFonts w:ascii="Helvetica" w:hAnsi="Helvetica"/>
          <w:lang w:val="en-US"/>
        </w:rPr>
        <w:t>henology at time of measurements</w:t>
      </w:r>
      <w:r>
        <w:rPr>
          <w:rFonts w:ascii="Helvetica" w:hAnsi="Helvetica"/>
          <w:lang w:val="en-US"/>
        </w:rPr>
        <w:t xml:space="preserve">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w:t>
      </w:r>
      <w:r w:rsidR="00453FD3">
        <w:rPr>
          <w:rFonts w:ascii="Helvetica" w:hAnsi="Helvetica"/>
          <w:lang w:val="en-US"/>
        </w:rPr>
        <w:lastRenderedPageBreak/>
        <w:t>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8"/>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8"/>
      <w:r w:rsidR="00E045EC">
        <w:rPr>
          <w:rStyle w:val="CommentReference"/>
          <w:rFonts w:ascii="Arial" w:eastAsia="Arial" w:hAnsi="Arial" w:cs="Arial"/>
          <w:lang w:val="en" w:eastAsia="en-GB"/>
        </w:rPr>
        <w:commentReference w:id="8"/>
      </w:r>
      <w:r w:rsidR="00E212E0">
        <w:rPr>
          <w:rFonts w:ascii="Helvetica" w:hAnsi="Helvetica"/>
          <w:lang w:val="en-US"/>
        </w:rPr>
        <w:t>.</w:t>
      </w:r>
      <w:commentRangeStart w:id="9"/>
      <w:r w:rsidR="00787154">
        <w:rPr>
          <w:rFonts w:ascii="Helvetica" w:hAnsi="Helvetica"/>
          <w:lang w:val="en-US"/>
        </w:rPr>
        <w:t xml:space="preserve"> </w:t>
      </w:r>
      <w:commentRangeEnd w:id="9"/>
      <w:r w:rsidR="00251498">
        <w:rPr>
          <w:rStyle w:val="CommentReference"/>
          <w:rFonts w:ascii="Arial" w:eastAsia="Arial" w:hAnsi="Arial" w:cs="Arial"/>
          <w:lang w:val="en" w:eastAsia="en-GB"/>
        </w:rPr>
        <w:commentReference w:id="9"/>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292AEA">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0"/>
      <w:r>
        <w:rPr>
          <w:rFonts w:ascii="Helvetica" w:hAnsi="Helvetica"/>
          <w:lang w:val="en-US"/>
        </w:rPr>
        <w:t>.</w:t>
      </w:r>
      <w:commentRangeEnd w:id="10"/>
      <w:r w:rsidR="00234FCF">
        <w:rPr>
          <w:rStyle w:val="CommentReference"/>
          <w:rFonts w:ascii="Arial" w:eastAsia="Arial" w:hAnsi="Arial" w:cs="Arial"/>
          <w:lang w:val="en" w:eastAsia="en-GB"/>
        </w:rPr>
        <w:commentReference w:id="10"/>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w:t>
      </w:r>
      <w:r w:rsidR="00292AEA">
        <w:rPr>
          <w:rFonts w:ascii="Helvetica" w:hAnsi="Helvetica"/>
          <w:lang w:val="en-US"/>
        </w:rPr>
        <w:t>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1"/>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1"/>
      <w:r w:rsidR="008D6C6E">
        <w:rPr>
          <w:rStyle w:val="CommentReference"/>
          <w:rFonts w:ascii="Arial" w:eastAsia="Arial" w:hAnsi="Arial" w:cs="Arial"/>
          <w:lang w:val="en" w:eastAsia="en-GB"/>
        </w:rPr>
        <w:commentReference w:id="11"/>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w:t>
      </w:r>
      <w:r w:rsidR="00A771C5">
        <w:rPr>
          <w:rFonts w:ascii="Helvetica" w:hAnsi="Helvetica"/>
          <w:lang w:val="en-US"/>
        </w:rPr>
        <w:t>small-scale heterogenic</w:t>
      </w:r>
      <w:r w:rsidR="00A771C5">
        <w:rPr>
          <w:rFonts w:ascii="Helvetica" w:hAnsi="Helvetica"/>
          <w:lang w:val="en-US"/>
        </w:rPr>
        <w:t xml:space="preserve"> features is</w:t>
      </w:r>
      <w:r w:rsidR="00A771C5">
        <w:rPr>
          <w:rFonts w:ascii="Helvetica" w:hAnsi="Helvetica"/>
          <w:lang w:val="en-US"/>
        </w:rPr>
        <w:t xml:space="preserve"> likely not connected variability in spectral signatures. </w:t>
      </w:r>
    </w:p>
    <w:p w14:paraId="03E9E898" w14:textId="3394F726" w:rsidR="00800BB1" w:rsidRDefault="00800BB1" w:rsidP="001343A0">
      <w:pPr>
        <w:rPr>
          <w:rFonts w:ascii="Helvetica" w:hAnsi="Helvetica"/>
          <w:lang w:val="en-US"/>
        </w:rPr>
      </w:pPr>
    </w:p>
    <w:p w14:paraId="74DA4E6F" w14:textId="194148C2" w:rsidR="00E816C4" w:rsidRDefault="00E816C4" w:rsidP="001343A0">
      <w:pPr>
        <w:rPr>
          <w:rFonts w:ascii="Helvetica" w:hAnsi="Helvetica"/>
          <w:lang w:val="en-US"/>
        </w:rPr>
      </w:pPr>
      <w:r w:rsidRPr="00A771C5">
        <w:rPr>
          <w:rFonts w:ascii="Helvetica" w:hAnsi="Helvetica"/>
          <w:highlight w:val="yellow"/>
          <w:lang w:val="en-US"/>
        </w:rPr>
        <w:t>Sensor type</w:t>
      </w:r>
      <w:r>
        <w:rPr>
          <w:rFonts w:ascii="Helvetica" w:hAnsi="Helvetica"/>
          <w:lang w:val="en-US"/>
        </w:rPr>
        <w:t xml:space="preserve"> </w:t>
      </w:r>
    </w:p>
    <w:p w14:paraId="7890E781" w14:textId="77777777" w:rsidR="00E816C4" w:rsidRDefault="00E816C4" w:rsidP="001343A0">
      <w:pPr>
        <w:rPr>
          <w:rFonts w:ascii="Helvetica" w:hAnsi="Helvetica"/>
          <w:lang w:val="en-US"/>
        </w:rPr>
      </w:pPr>
    </w:p>
    <w:p w14:paraId="7BCCA42C" w14:textId="49D6A7AE" w:rsidR="001343A0" w:rsidRDefault="001343A0" w:rsidP="001343A0">
      <w:pPr>
        <w:rPr>
          <w:rFonts w:ascii="Helvetica" w:hAnsi="Helvetica"/>
          <w:lang w:val="en-US"/>
        </w:rPr>
      </w:pPr>
      <w:r>
        <w:rPr>
          <w:rFonts w:ascii="Helvetica" w:hAnsi="Helvetica"/>
          <w:lang w:val="en-US"/>
        </w:rPr>
        <w:t xml:space="preserve">The divergence of spectral signatures between years, and multiple potential error sources highlights the challenges of using spectral data in artic sites. </w:t>
      </w:r>
    </w:p>
    <w:p w14:paraId="1AD99F9E" w14:textId="29CD1D95" w:rsidR="00453FD3" w:rsidRDefault="00453FD3" w:rsidP="001343A0">
      <w:pPr>
        <w:rPr>
          <w:rFonts w:ascii="Helvetica" w:hAnsi="Helvetica"/>
          <w:lang w:val="en-US"/>
        </w:rPr>
      </w:pPr>
    </w:p>
    <w:p w14:paraId="74C31ACD" w14:textId="4AEBA3BD" w:rsidR="001343A0" w:rsidRDefault="00453FD3" w:rsidP="001343A0">
      <w:pPr>
        <w:rPr>
          <w:rFonts w:ascii="Helvetica" w:hAnsi="Helvetica"/>
          <w:lang w:val="en-US"/>
        </w:rPr>
      </w:pPr>
      <w:r>
        <w:rPr>
          <w:rFonts w:ascii="Helvetica" w:hAnsi="Helvetica"/>
          <w:lang w:val="en-US"/>
        </w:rPr>
        <w:t xml:space="preserve">To see what environmental factors influenced mean reflectance and spectral diversity, I ordinated 2018 and 2019 data separately. I found shrub cover and environmental factors that consistent corresponded with mean reflectance or spectral diversity in both years. This indicates that no </w:t>
      </w:r>
      <w:proofErr w:type="spellStart"/>
      <w:r>
        <w:rPr>
          <w:rFonts w:ascii="Helvetica" w:hAnsi="Helvetica"/>
          <w:lang w:val="en-US"/>
        </w:rPr>
        <w:t>en</w:t>
      </w:r>
      <w:proofErr w:type="spellEnd"/>
      <w:r>
        <w:rPr>
          <w:rFonts w:ascii="Helvetica" w:hAnsi="Helvetica"/>
          <w:lang w:val="en-US"/>
        </w:rPr>
        <w:t xml:space="preserve">  </w:t>
      </w:r>
    </w:p>
    <w:p w14:paraId="531ECF49" w14:textId="77777777" w:rsidR="00DC2733" w:rsidRDefault="00DC2733" w:rsidP="001343A0">
      <w:pPr>
        <w:rPr>
          <w:rFonts w:ascii="Helvetica" w:hAnsi="Helvetica"/>
          <w:lang w:val="en-US"/>
        </w:rPr>
      </w:pPr>
    </w:p>
    <w:p w14:paraId="7BE81D2F" w14:textId="77777777" w:rsidR="001343A0" w:rsidRDefault="001343A0" w:rsidP="001343A0">
      <w:pPr>
        <w:rPr>
          <w:rFonts w:ascii="Helvetica" w:hAnsi="Helvetica"/>
          <w:lang w:val="en-US"/>
        </w:rPr>
      </w:pPr>
      <w:r w:rsidRPr="00491E4D">
        <w:rPr>
          <w:rFonts w:ascii="Helvetica" w:hAnsi="Helvetica"/>
          <w:lang w:val="en-US"/>
        </w:rPr>
        <w:t xml:space="preserve">Unlikely and unsubstantiated, but Artic is rapidly changing </w:t>
      </w:r>
      <w:r>
        <w:rPr>
          <w:rFonts w:ascii="Helvetica" w:hAnsi="Helvetica"/>
          <w:lang w:val="en-US"/>
        </w:rPr>
        <w:t xml:space="preserve">and between year change may have contributed to differences in spectral signatures. for </w:t>
      </w:r>
      <w:proofErr w:type="gramStart"/>
      <w:r>
        <w:rPr>
          <w:rFonts w:ascii="Helvetica" w:hAnsi="Helvetica"/>
          <w:lang w:val="en-US"/>
        </w:rPr>
        <w:t>example</w:t>
      </w:r>
      <w:proofErr w:type="gramEnd"/>
      <w:r>
        <w:rPr>
          <w:rFonts w:ascii="Helvetica" w:hAnsi="Helvetica"/>
          <w:lang w:val="en-US"/>
        </w:rPr>
        <w:t xml:space="preserve"> in 2019 there was 1.8x less </w:t>
      </w:r>
      <w:proofErr w:type="spellStart"/>
      <w:r>
        <w:rPr>
          <w:rFonts w:ascii="Helvetica" w:hAnsi="Helvetica"/>
          <w:lang w:val="en-US"/>
        </w:rPr>
        <w:t>visable</w:t>
      </w:r>
      <w:proofErr w:type="spellEnd"/>
      <w:r>
        <w:rPr>
          <w:rFonts w:ascii="Helvetica" w:hAnsi="Helvetica"/>
          <w:lang w:val="en-US"/>
        </w:rPr>
        <w:t xml:space="preserve"> soil and flowers, while 1.6x more </w:t>
      </w:r>
      <w:proofErr w:type="spellStart"/>
      <w:r>
        <w:rPr>
          <w:rFonts w:ascii="Helvetica" w:hAnsi="Helvetica"/>
          <w:lang w:val="en-US"/>
        </w:rPr>
        <w:t>visbale</w:t>
      </w:r>
      <w:proofErr w:type="spellEnd"/>
      <w:r>
        <w:rPr>
          <w:rFonts w:ascii="Helvetica" w:hAnsi="Helvetica"/>
          <w:lang w:val="en-US"/>
        </w:rPr>
        <w:t xml:space="preserve"> dead structures. </w:t>
      </w:r>
    </w:p>
    <w:p w14:paraId="5EA60C9C" w14:textId="47175077" w:rsidR="001343A0" w:rsidRDefault="001343A0" w:rsidP="001343A0">
      <w:pPr>
        <w:rPr>
          <w:rFonts w:ascii="Helvetica" w:hAnsi="Helvetica"/>
          <w:lang w:val="en-US"/>
        </w:rPr>
      </w:pPr>
    </w:p>
    <w:p w14:paraId="6476BDB8" w14:textId="6AE33364" w:rsidR="000B1CD0" w:rsidRDefault="000B1CD0" w:rsidP="001343A0">
      <w:pPr>
        <w:rPr>
          <w:rFonts w:ascii="Helvetica" w:hAnsi="Helvetica"/>
          <w:lang w:val="en-US"/>
        </w:rPr>
      </w:pPr>
      <w:commentRangeStart w:id="12"/>
      <w:r>
        <w:rPr>
          <w:rFonts w:ascii="Helvetica" w:hAnsi="Helvetica"/>
          <w:lang w:val="en-US"/>
        </w:rPr>
        <w:t>Lichen cover increases reflectance in ultraviolet</w:t>
      </w:r>
      <w:commentRangeEnd w:id="12"/>
      <w:r w:rsidR="00F47FEB">
        <w:rPr>
          <w:rStyle w:val="CommentReference"/>
          <w:rFonts w:ascii="Arial" w:eastAsia="Arial" w:hAnsi="Arial" w:cs="Arial"/>
          <w:lang w:val="en" w:eastAsia="en-GB"/>
        </w:rPr>
        <w:commentReference w:id="12"/>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43FA2C8D" w14:textId="77777777" w:rsidR="00186000"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w:t>
      </w:r>
      <w:r>
        <w:rPr>
          <w:rFonts w:ascii="Helvetica" w:hAnsi="Helvetica"/>
          <w:lang w:val="en-US"/>
        </w:rPr>
        <w:lastRenderedPageBreak/>
        <w:t xml:space="preserve">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proofErr w:type="gramStart"/>
      <w:r>
        <w:rPr>
          <w:rFonts w:ascii="Helvetica" w:hAnsi="Helvetica"/>
          <w:lang w:val="en-US"/>
        </w:rPr>
        <w:t>types..</w:t>
      </w:r>
      <w:proofErr w:type="gramEnd"/>
      <w:r>
        <w:rPr>
          <w:rFonts w:ascii="Helvetica" w:hAnsi="Helvetica"/>
          <w:lang w:val="en-US"/>
        </w:rPr>
        <w:t xml:space="preserve"> </w:t>
      </w:r>
    </w:p>
    <w:p w14:paraId="35F39758" w14:textId="60EECB4D" w:rsidR="00186000" w:rsidRDefault="00800BB1" w:rsidP="001343A0">
      <w:pPr>
        <w:pStyle w:val="NormalWeb"/>
        <w:rPr>
          <w:rFonts w:ascii="Helvetica" w:hAnsi="Helvetica"/>
          <w:lang w:val="en-US"/>
        </w:rPr>
      </w:pPr>
      <w:r>
        <w:rPr>
          <w:rFonts w:ascii="Helvetica" w:hAnsi="Helvetica"/>
          <w:lang w:val="en-US"/>
        </w:rPr>
        <w:t xml:space="preserve">When ordinate, </w:t>
      </w:r>
      <w:r w:rsidR="001343A0">
        <w:rPr>
          <w:rFonts w:ascii="Helvetica" w:hAnsi="Helvetica"/>
          <w:lang w:val="en-US"/>
        </w:rPr>
        <w:t>I expected that mixed plots would split into two groups, each corresponding with one vegetation type.</w:t>
      </w:r>
      <w:r w:rsidR="00F47FEB">
        <w:rPr>
          <w:rFonts w:ascii="Helvetica" w:hAnsi="Helvetica"/>
          <w:lang w:val="en-US"/>
        </w:rPr>
        <w:t xml:space="preserve"> </w:t>
      </w:r>
      <w:r w:rsidR="00F47FEB">
        <w:rPr>
          <w:rFonts w:ascii="Helvetica" w:hAnsi="Helvetica"/>
          <w:lang w:val="en-US"/>
        </w:rPr>
        <w:t>Mixed plots where selected based on visually exhibiting characteristic Herschel or Komakuk features</w:t>
      </w:r>
      <w:r w:rsidR="00F47FEB">
        <w:rPr>
          <w:rFonts w:ascii="Helvetica" w:hAnsi="Helvetica"/>
          <w:lang w:val="en-US"/>
        </w:rPr>
        <w:t>.</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 This is due to 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commentRangeStart w:id="13"/>
      <w:r w:rsidR="0087186E">
        <w:rPr>
          <w:rFonts w:ascii="Helvetica" w:hAnsi="Helvetica"/>
          <w:lang w:val="en-US"/>
        </w:rPr>
        <w:t>In an exploratory ordination the influence of spectral signatures and environmental factors that I found bare ground and dead cover corresponded with increased reflectanc</w:t>
      </w:r>
      <w:commentRangeEnd w:id="13"/>
      <w:r w:rsidR="0087186E">
        <w:rPr>
          <w:rStyle w:val="CommentReference"/>
          <w:rFonts w:ascii="Arial" w:eastAsia="Arial" w:hAnsi="Arial" w:cs="Arial"/>
          <w:lang w:val="en"/>
        </w:rPr>
        <w:commentReference w:id="13"/>
      </w:r>
      <w:r w:rsidR="0087186E">
        <w:rPr>
          <w:rFonts w:ascii="Helvetica" w:hAnsi="Helvetica"/>
          <w:lang w:val="en-US"/>
        </w:rPr>
        <w:t xml:space="preserve">e. </w:t>
      </w:r>
      <w:r w:rsidR="001343A0">
        <w:rPr>
          <w:rFonts w:ascii="Helvetica" w:hAnsi="Helvetica"/>
          <w:lang w:val="en-US"/>
        </w:rPr>
        <w:t>This suggests that at regional scales additional sources of heterogeneity may reduce spectral signatures distinctness, making vegetation types more challenging to discriminate.</w:t>
      </w:r>
      <w:r w:rsidR="00186000">
        <w:rPr>
          <w:rFonts w:ascii="Helvetica" w:hAnsi="Helvetica"/>
          <w:lang w:val="en-US"/>
        </w:rPr>
        <w:t xml:space="preserve"> Using ordination approaches, discrimination of vegetation was dependent on both temporal and spatial factors. </w:t>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77777777" w:rsidR="001343A0" w:rsidRPr="004E73FC" w:rsidRDefault="001343A0" w:rsidP="001343A0">
      <w:pPr>
        <w:rPr>
          <w:rFonts w:ascii="Helvetica" w:hAnsi="Helvetica"/>
          <w:b/>
          <w:bCs/>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110B0DB8" w14:textId="1E9D7C16" w:rsidR="00EB70CF" w:rsidRDefault="001343A0" w:rsidP="001343A0">
      <w:pPr>
        <w:pStyle w:val="NormalWeb"/>
        <w:rPr>
          <w:rFonts w:ascii="Helvetica" w:hAnsi="Helvetica"/>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 xml:space="preserve">. </w:t>
      </w:r>
      <w:r w:rsidR="00457BC9">
        <w:rPr>
          <w:rFonts w:ascii="Helvetica" w:hAnsi="Helvetica"/>
          <w:lang w:val="en-US"/>
        </w:rPr>
        <w:t>W</w:t>
      </w:r>
      <w:r w:rsidR="00EB70CF">
        <w:rPr>
          <w:rFonts w:ascii="Helvetica" w:hAnsi="Helvetica"/>
          <w:lang w:val="en-US"/>
        </w:rPr>
        <w:t xml:space="preserve">hile differences in mean reflectance are greatest in the NIR and IR regions, </w:t>
      </w:r>
      <w:r w:rsidR="00457BC9">
        <w:rPr>
          <w:rFonts w:ascii="Helvetica" w:hAnsi="Helvetica"/>
          <w:lang w:val="en-US"/>
        </w:rPr>
        <w:t xml:space="preserve">this indicates that bands in the bands </w:t>
      </w:r>
    </w:p>
    <w:p w14:paraId="443A714F" w14:textId="08A730E2" w:rsidR="001343A0" w:rsidRDefault="001343A0" w:rsidP="001343A0">
      <w:pPr>
        <w:pStyle w:val="NormalWeb"/>
        <w:rPr>
          <w:rFonts w:ascii="Helvetica" w:hAnsi="Helvetica"/>
          <w:lang w:val="en-US"/>
        </w:rPr>
      </w:pPr>
      <w:r>
        <w:rPr>
          <w:rFonts w:ascii="Helvetica" w:hAnsi="Helvetica"/>
          <w:lang w:val="en-US"/>
        </w:rPr>
        <w:t xml:space="preserve"> differences in pigmentation are more distinct between vegetation types than canopy complexity and structure. 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distinct between types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1119CCAD" w14:textId="77777777" w:rsidR="001343A0"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25CDCEAF" w14:textId="77777777" w:rsidR="001343A0" w:rsidRPr="000A3A5A" w:rsidRDefault="001343A0" w:rsidP="001343A0">
      <w:pPr>
        <w:pStyle w:val="NormalWeb"/>
        <w:rPr>
          <w:rFonts w:ascii="Helvetica" w:hAnsi="Helvetica"/>
          <w:b/>
          <w:bCs/>
          <w:lang w:val="en-US"/>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 xml:space="preserve">erent individuals of the same </w:t>
      </w:r>
      <w:r w:rsidRPr="008D3685">
        <w:rPr>
          <w:rFonts w:ascii="AdvOT596495f2" w:hAnsi="AdvOT596495f2"/>
        </w:rPr>
        <w:lastRenderedPageBreak/>
        <w:t>species or of that detected between species in leaf morphological, bio- chemical and spectral traits of tropical tree species (Chavana-Bryant et al., 2017).</w:t>
      </w:r>
    </w:p>
    <w:p w14:paraId="637ECE23" w14:textId="3AFD9F81" w:rsidR="001343A0"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It is anticipated this is a result of the relative dominance of shrubs Herschel and graminoids Komakuk vegetation types </w:t>
      </w:r>
      <w:r>
        <w:rPr>
          <w:rFonts w:ascii="Helvetica" w:hAnsi="Helvetica"/>
          <w:lang w:val="en-US"/>
        </w:rPr>
        <w:fldChar w:fldCharType="begin"/>
      </w:r>
      <w:r w:rsidR="00A03B82">
        <w:rPr>
          <w:rFonts w:ascii="Helvetica" w:hAnsi="Helvetica"/>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separate"/>
      </w:r>
      <w:r>
        <w:rPr>
          <w:rFonts w:ascii="Helvetica" w:hAnsi="Helvetica"/>
          <w:noProof/>
          <w:lang w:val="en-US"/>
        </w:rPr>
        <w:t>(Myers-Smith, Hik, et al., 2011)</w:t>
      </w:r>
      <w:r>
        <w:rPr>
          <w:rFonts w:ascii="Helvetica" w:hAnsi="Helvetica"/>
          <w:lang w:val="en-US"/>
        </w:rPr>
        <w:fldChar w:fldCharType="end"/>
      </w:r>
      <w:r>
        <w:rPr>
          <w:rFonts w:ascii="Helvetica" w:hAnsi="Helvetica"/>
          <w:lang w:val="en-US"/>
        </w:rPr>
        <w:fldChar w:fldCharType="begin"/>
      </w:r>
      <w:r w:rsidR="00A03B82">
        <w:rPr>
          <w:rFonts w:ascii="Helvetica" w:hAnsi="Helvetica"/>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end"/>
      </w:r>
      <w:r>
        <w:rPr>
          <w:rFonts w:ascii="Helvetica" w:hAnsi="Helvetica"/>
          <w:lang w:val="en-US"/>
        </w:rPr>
        <w:t xml:space="preserve">. Graminoid vegetation having greater canopy complexity, would result in higher reflectance in the NIR region and the observed stable spectral differences between vegetation types  </w:t>
      </w:r>
      <w:r>
        <w:rPr>
          <w:rFonts w:ascii="Helvetica" w:hAnsi="Helvetica"/>
          <w:lang w:val="en-US"/>
        </w:rPr>
        <w:fldChar w:fldCharType="begin"/>
      </w:r>
      <w:r w:rsidR="00A03B82">
        <w:rPr>
          <w:rFonts w:ascii="Helvetica" w:hAnsi="Helvetica"/>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4E73FC">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(section 4.2.1) </w:t>
      </w:r>
    </w:p>
    <w:p w14:paraId="12B70842" w14:textId="77777777" w:rsidR="001343A0" w:rsidRDefault="001343A0" w:rsidP="001343A0">
      <w:pPr>
        <w:pStyle w:val="NormalWeb"/>
        <w:rPr>
          <w:rFonts w:ascii="Helvetica" w:hAnsi="Helvetica"/>
          <w:lang w:val="en-US"/>
        </w:rPr>
      </w:pPr>
      <w:r>
        <w:rPr>
          <w:rFonts w:ascii="Helvetica" w:hAnsi="Helvetica"/>
          <w:lang w:val="en-US"/>
        </w:rPr>
        <w:t xml:space="preserve">While the visible spectrum was seen to be most important the stability of the NIR shows 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12C482E7" w14:textId="58C36D63" w:rsidR="001343A0" w:rsidRDefault="00EB4D3A" w:rsidP="001343A0">
      <w:pPr>
        <w:pStyle w:val="NormalWeb"/>
        <w:rPr>
          <w:rFonts w:ascii="Helvetica" w:hAnsi="Helvetica"/>
          <w:lang w:val="en-US"/>
        </w:rPr>
      </w:pPr>
      <w:r>
        <w:rPr>
          <w:rFonts w:ascii="Helvetica" w:hAnsi="Helvetica"/>
          <w:lang w:val="en-US"/>
        </w:rPr>
        <w:t>bands</w:t>
      </w:r>
      <w:r w:rsidR="001343A0" w:rsidRPr="00491E4D">
        <w:rPr>
          <w:rFonts w:ascii="Helvetica" w:hAnsi="Helvetica"/>
          <w:lang w:val="en-US"/>
        </w:rPr>
        <w:t xml:space="preserve"> are outside of the range covered by NDVI methods for vegetation discrimination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(Schweiger et al., 2017)</w:t>
      </w:r>
      <w:r w:rsidR="001343A0" w:rsidRPr="00491E4D">
        <w:rPr>
          <w:rFonts w:ascii="Helvetica" w:hAnsi="Helvetica"/>
          <w:lang w:val="en-US"/>
        </w:rPr>
        <w:fldChar w:fldCharType="end"/>
      </w:r>
      <w:r w:rsidR="001343A0" w:rsidRPr="00491E4D">
        <w:rPr>
          <w:rFonts w:ascii="Helvetica" w:hAnsi="Helvetica"/>
          <w:lang w:val="en-US"/>
        </w:rPr>
        <w:t xml:space="preserve">. </w:t>
      </w: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7777777" w:rsidR="001343A0" w:rsidRDefault="001343A0" w:rsidP="001343A0">
      <w:pPr>
        <w:rPr>
          <w:rFonts w:ascii="Helvetica" w:hAnsi="Helvetica"/>
          <w:lang w:val="en-US"/>
        </w:rPr>
      </w:pPr>
    </w:p>
    <w:p w14:paraId="22172918" w14:textId="6D9452C3" w:rsidR="001343A0" w:rsidRDefault="001343A0" w:rsidP="001343A0">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Pr>
          <w:rFonts w:ascii="Helvetica" w:hAnsi="Helvetica"/>
          <w:lang w:val="en-US"/>
        </w:rPr>
        <w:t xml:space="preserve"> by. Therefore, I conducted an ad hoc automatic band selection using only 2019 data, that contained more distinct endmembers. Yet, I found significant visual correspondence with the original and post hoc selections. This suggests between year consistence in </w:t>
      </w:r>
      <w:r w:rsidR="00EB4D3A">
        <w:rPr>
          <w:rFonts w:ascii="Helvetica" w:hAnsi="Helvetica"/>
          <w:lang w:val="en-US"/>
        </w:rPr>
        <w:t>bands</w:t>
      </w:r>
      <w:r>
        <w:rPr>
          <w:rFonts w:ascii="Helvetica" w:hAnsi="Helvetica"/>
          <w:lang w:val="en-US"/>
        </w:rPr>
        <w:t xml:space="preserve"> that tended to be most discriminate. Alternatively, the most discriminative 2018/2019 </w:t>
      </w:r>
      <w:r w:rsidR="00EB4D3A">
        <w:rPr>
          <w:rFonts w:ascii="Helvetica" w:hAnsi="Helvetica"/>
          <w:lang w:val="en-US"/>
        </w:rPr>
        <w:t>bands</w:t>
      </w:r>
      <w:r>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432E173A" w14:textId="77777777" w:rsidR="001343A0" w:rsidRDefault="001343A0" w:rsidP="001343A0">
      <w:pPr>
        <w:rPr>
          <w:rFonts w:ascii="Helvetica" w:hAnsi="Helvetica"/>
          <w:lang w:val="en-US"/>
        </w:rPr>
      </w:pP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77777777" w:rsidR="001343A0" w:rsidRDefault="001343A0" w:rsidP="001343A0">
      <w:pPr>
        <w:rPr>
          <w:rFonts w:ascii="Helvetica" w:hAnsi="Helvetica"/>
          <w:lang w:val="en-US"/>
        </w:rPr>
      </w:pP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45B4004" w:rsidR="001343A0" w:rsidRPr="00D96C5A" w:rsidRDefault="001343A0" w:rsidP="001343A0">
      <w:pPr>
        <w:pStyle w:val="NormalWeb"/>
        <w:rPr>
          <w:rFonts w:ascii="Helvetica" w:hAnsi="Helvetica"/>
          <w:lang w:val="en-US"/>
        </w:rPr>
      </w:pPr>
      <w:r w:rsidRPr="00491E4D">
        <w:rPr>
          <w:rFonts w:ascii="Helvetica" w:hAnsi="Helvetica"/>
          <w:lang w:val="en-US"/>
        </w:rPr>
        <w:lastRenderedPageBreak/>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t>
      </w:r>
      <w:r w:rsidR="00EB4D3A">
        <w:rPr>
          <w:rFonts w:ascii="Helvetica" w:hAnsi="Helvetica"/>
          <w:lang w:val="en-US"/>
        </w:rPr>
        <w:t>bands</w:t>
      </w:r>
      <w:r w:rsidRPr="00491E4D">
        <w:rPr>
          <w:rFonts w:ascii="Helvetica" w:hAnsi="Helvetica"/>
          <w:lang w:val="en-US"/>
        </w:rPr>
        <w:t xml:space="preserve">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61EA13D7" w14:textId="77777777" w:rsidR="001343A0" w:rsidRDefault="001343A0" w:rsidP="001343A0">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6C080F58" w14:textId="2D975037" w:rsidR="001343A0" w:rsidRDefault="001343A0" w:rsidP="001343A0">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w:t>
      </w:r>
      <w:r w:rsidR="00EB4D3A">
        <w:rPr>
          <w:rFonts w:ascii="Helvetica" w:hAnsi="Helvetica"/>
          <w:lang w:val="en-US"/>
        </w:rPr>
        <w:t>bands</w:t>
      </w:r>
      <w:r>
        <w:rPr>
          <w:rFonts w:ascii="Helvetica" w:hAnsi="Helvetica"/>
          <w:lang w:val="en-US"/>
        </w:rPr>
        <w:t xml:space="preserve"> included in manual and automatic selection. My manual selection was based on </w:t>
      </w:r>
      <w:r w:rsidR="00EB4D3A">
        <w:rPr>
          <w:rFonts w:ascii="Helvetica" w:hAnsi="Helvetica"/>
          <w:lang w:val="en-US"/>
        </w:rPr>
        <w:t>bands</w:t>
      </w:r>
      <w:r>
        <w:rPr>
          <w:rFonts w:ascii="Helvetica" w:hAnsi="Helvetica"/>
          <w:lang w:val="en-US"/>
        </w:rPr>
        <w:t xml:space="preserve">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w:t>
      </w:r>
      <w:r w:rsidR="00EB4D3A">
        <w:rPr>
          <w:rFonts w:ascii="Helvetica" w:hAnsi="Helvetica"/>
          <w:lang w:val="en-US"/>
        </w:rPr>
        <w:t>bands</w:t>
      </w:r>
      <w:r>
        <w:rPr>
          <w:rFonts w:ascii="Helvetica" w:hAnsi="Helvetica"/>
          <w:lang w:val="en-US"/>
        </w:rPr>
        <w:t xml:space="preserve"> that are best suited to spectrally discriminate vegetation generalizable across sites. </w:t>
      </w:r>
    </w:p>
    <w:p w14:paraId="0C41A6EC" w14:textId="77777777" w:rsidR="001343A0" w:rsidRPr="00BF5409" w:rsidRDefault="001343A0" w:rsidP="001343A0">
      <w:pPr>
        <w:pStyle w:val="NormalWeb"/>
        <w:rPr>
          <w:ins w:id="14"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4DAD5A44" w14:textId="77777777" w:rsidR="001343A0" w:rsidRPr="00F430F2" w:rsidRDefault="001343A0" w:rsidP="001343A0">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w:t>
      </w:r>
      <w:r w:rsidRPr="00BF5409">
        <w:rPr>
          <w:rFonts w:ascii="TimesNewRomanPSMT" w:hAnsi="TimesNewRomanPSMT"/>
          <w:lang w:val="en-US"/>
        </w:rPr>
        <w:lastRenderedPageBreak/>
        <w:t xml:space="preserve">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0E6CB4D4" w14:textId="42B370C4" w:rsidR="001343A0" w:rsidRDefault="001343A0" w:rsidP="001343A0">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w:t>
      </w:r>
      <w:r w:rsidR="00EB4D3A">
        <w:rPr>
          <w:rFonts w:ascii="Helvetica" w:hAnsi="Helvetica"/>
          <w:lang w:val="en-US"/>
        </w:rPr>
        <w:t>bands</w:t>
      </w:r>
      <w:r>
        <w:rPr>
          <w:rFonts w:ascii="Helvetica" w:hAnsi="Helvetica"/>
          <w:lang w:val="en-US"/>
        </w:rPr>
        <w:t xml:space="preserve">,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7B61DF7C" w14:textId="77777777" w:rsidR="001343A0" w:rsidRDefault="001343A0" w:rsidP="001343A0">
      <w:pPr>
        <w:pStyle w:val="NormalWeb"/>
        <w:rPr>
          <w:rFonts w:ascii="Helvetica" w:hAnsi="Helvetica"/>
          <w:lang w:val="en-US"/>
        </w:rPr>
      </w:pPr>
    </w:p>
    <w:p w14:paraId="74C79A45" w14:textId="77777777" w:rsidR="001343A0" w:rsidRDefault="001343A0" w:rsidP="001343A0">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28763D95" w14:textId="77777777" w:rsidR="001343A0" w:rsidRPr="00BF5409" w:rsidRDefault="001343A0" w:rsidP="001343A0">
      <w:pPr>
        <w:rPr>
          <w:rFonts w:ascii="Helvetica" w:hAnsi="Helvetica"/>
          <w:lang w:val="en-US"/>
        </w:rPr>
      </w:pPr>
    </w:p>
    <w:p w14:paraId="5B2541FD" w14:textId="77777777" w:rsidR="001343A0" w:rsidRPr="00491E4D" w:rsidRDefault="001343A0" w:rsidP="001343A0">
      <w:pPr>
        <w:rPr>
          <w:rFonts w:ascii="Times New Roman" w:eastAsia="Times New Roman" w:hAnsi="Times New Roman" w:cs="Times New Roman"/>
          <w:lang w:val="en-US" w:eastAsia="en-GB"/>
        </w:rPr>
      </w:pPr>
    </w:p>
    <w:p w14:paraId="3F615DFA" w14:textId="77777777" w:rsidR="001343A0" w:rsidRPr="00491E4D" w:rsidRDefault="001343A0" w:rsidP="001343A0">
      <w:pPr>
        <w:rPr>
          <w:rFonts w:ascii="Helvetica" w:hAnsi="Helvetica"/>
          <w:lang w:val="en-US"/>
        </w:rPr>
      </w:pPr>
    </w:p>
    <w:p w14:paraId="155F1C36" w14:textId="77777777" w:rsidR="001343A0" w:rsidRPr="00491E4D" w:rsidRDefault="001343A0" w:rsidP="001343A0">
      <w:pPr>
        <w:rPr>
          <w:rFonts w:ascii="Helvetica" w:hAnsi="Helvetica"/>
          <w:b/>
          <w:bCs/>
          <w:u w:val="single"/>
          <w:lang w:val="en-US"/>
        </w:rPr>
      </w:pP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04BD0EED"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(evidence of spectral diversity hypothesis.)</w:t>
      </w:r>
    </w:p>
    <w:p w14:paraId="0F826AE0" w14:textId="25B115C9" w:rsidR="001343A0"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seen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 Add speculation and cs</w:t>
      </w:r>
    </w:p>
    <w:p w14:paraId="194ABB2A"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62FAFF0A"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w:t>
      </w:r>
      <w:r>
        <w:rPr>
          <w:rFonts w:ascii="Helvetica" w:hAnsi="Helvetica"/>
          <w:lang w:val="en-US"/>
        </w:rPr>
        <w:lastRenderedPageBreak/>
        <w:t xml:space="preserve">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{"citationID":"8MKyigRn","properties":{"formattedCitation":"(Gholizadeh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19E2634A" w14:textId="1A14B593" w:rsidR="001343A0" w:rsidRDefault="001343A0" w:rsidP="001343A0">
      <w:pPr>
        <w:pStyle w:val="NormalWeb"/>
        <w:rPr>
          <w:rFonts w:ascii="Helvetica" w:hAnsi="Helvetica"/>
          <w:lang w:val="en-US"/>
        </w:rPr>
      </w:pPr>
      <w:r>
        <w:rPr>
          <w:rFonts w:ascii="Helvetica" w:hAnsi="Helvetica"/>
          <w:lang w:val="en-US"/>
        </w:rPr>
        <w:t xml:space="preserve">My results indicated that </w:t>
      </w:r>
      <w:r w:rsidR="00E80016">
        <w:rPr>
          <w:rFonts w:ascii="Helvetica" w:hAnsi="Helvetica"/>
          <w:lang w:val="en-US"/>
        </w:rPr>
        <w:t>bare ground</w:t>
      </w:r>
      <w:r>
        <w:rPr>
          <w:rFonts w:ascii="Helvetica" w:hAnsi="Helvetica"/>
          <w:lang w:val="en-US"/>
        </w:rPr>
        <w:t xml:space="preserve"> </w:t>
      </w:r>
      <w:proofErr w:type="gramStart"/>
      <w:r>
        <w:rPr>
          <w:rFonts w:ascii="Helvetica" w:hAnsi="Helvetica"/>
          <w:lang w:val="en-US"/>
        </w:rPr>
        <w:t>do</w:t>
      </w:r>
      <w:proofErr w:type="gramEnd"/>
      <w:r>
        <w:rPr>
          <w:rFonts w:ascii="Helvetica" w:hAnsi="Helvetica"/>
          <w:lang w:val="en-US"/>
        </w:rPr>
        <w:t xml:space="preserve"> not have a significant relationship with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0501456E" w:rsidR="001343A0" w:rsidRDefault="001343A0" w:rsidP="001343A0">
      <w:pPr>
        <w:pStyle w:val="NormalWeb"/>
        <w:tabs>
          <w:tab w:val="left" w:pos="7027"/>
        </w:tabs>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r w:rsidR="002D1991">
        <w:rPr>
          <w:rFonts w:ascii="Helvetica" w:hAnsi="Helvetica"/>
          <w:lang w:val="en-US"/>
        </w:rPr>
        <w:t>moister</w:t>
      </w:r>
      <w:r>
        <w:rPr>
          <w:rFonts w:ascii="Helvetica" w:hAnsi="Helvetica"/>
          <w:lang w:val="en-US"/>
        </w:rPr>
        <w:t xml:space="preserve">), mosses, and lichen. this may provide more </w:t>
      </w:r>
      <w:r w:rsidR="002D1991">
        <w:rPr>
          <w:rFonts w:ascii="Helvetica" w:hAnsi="Helvetica"/>
          <w:lang w:val="en-US"/>
        </w:rPr>
        <w:t>definitive</w:t>
      </w:r>
      <w:r>
        <w:rPr>
          <w:rFonts w:ascii="Helvetica" w:hAnsi="Helvetica"/>
          <w:lang w:val="en-US"/>
        </w:rPr>
        <w:t xml:space="preserve"> insight </w:t>
      </w:r>
    </w:p>
    <w:p w14:paraId="4CA042F5" w14:textId="7D55B0C5" w:rsidR="001343A0" w:rsidRDefault="0006427D" w:rsidP="001343A0">
      <w:pPr>
        <w:pStyle w:val="NormalWeb"/>
        <w:rPr>
          <w:rFonts w:ascii="Helvetica" w:hAnsi="Helvetica"/>
          <w:lang w:val="en-US"/>
        </w:rPr>
      </w:pPr>
      <w:r>
        <w:rPr>
          <w:rFonts w:ascii="Helvetica" w:hAnsi="Helvetica"/>
          <w:noProof/>
          <w:lang w:val="en-US"/>
        </w:rPr>
        <w:lastRenderedPageBreak/>
        <w:drawing>
          <wp:inline distT="0" distB="0" distL="0" distR="0" wp14:anchorId="5B6B64D5" wp14:editId="346F387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0F0F48AF"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58640E88"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118E50A6"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1BB8B099"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175B8B37"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2DF88836" w14:textId="77777777" w:rsidR="0006427D" w:rsidRPr="0006427D" w:rsidRDefault="0006427D" w:rsidP="0006427D">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328E412E" w14:textId="77777777" w:rsidR="0006427D" w:rsidRPr="0006427D" w:rsidRDefault="0006427D" w:rsidP="0006427D">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16675915" w14:textId="77777777" w:rsidR="0006427D" w:rsidRPr="0006427D" w:rsidRDefault="0006427D" w:rsidP="0006427D">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15D1262A" w14:textId="64E1C3EB" w:rsidR="0006427D" w:rsidRPr="0006427D" w:rsidRDefault="0006427D" w:rsidP="0006427D">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B358B4B" w14:textId="2A18D6AA" w:rsidR="001343A0" w:rsidRDefault="0006427D" w:rsidP="0006427D">
      <w:pPr>
        <w:pStyle w:val="NormalWeb"/>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r w:rsidRPr="0006427D">
        <w:rPr>
          <w:rFonts w:ascii="Helvetica" w:hAnsi="Helvetica"/>
          <w:lang w:val="en-US"/>
        </w:rPr>
        <w:t xml:space="preserve"> </w:t>
      </w:r>
      <w:r w:rsidR="001343A0">
        <w:rPr>
          <w:rFonts w:ascii="Helvetica" w:hAnsi="Helvetica"/>
          <w:lang w:val="en-US"/>
        </w:rPr>
        <w:t xml:space="preserve">Vegetation expansion is well described in across on QHI </w:t>
      </w:r>
      <w:r w:rsidR="001343A0">
        <w:rPr>
          <w:rFonts w:ascii="Helvetica" w:hAnsi="Helvetica"/>
          <w:lang w:val="en-US"/>
        </w:rPr>
        <w:fldChar w:fldCharType="begin"/>
      </w:r>
      <w:r w:rsidR="001343A0">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1343A0">
        <w:rPr>
          <w:rFonts w:ascii="Helvetica" w:hAnsi="Helvetica"/>
          <w:lang w:val="en-US"/>
        </w:rPr>
        <w:fldChar w:fldCharType="separate"/>
      </w:r>
      <w:r w:rsidR="001343A0" w:rsidRPr="001852BB">
        <w:rPr>
          <w:rFonts w:ascii="Helvetica" w:hAnsi="Helvetica"/>
          <w:lang w:val="en-GB"/>
        </w:rPr>
        <w:t>(Myers-Smith, Forbes, et al., 2011; Myers‐Smith et al., 2019)</w:t>
      </w:r>
      <w:r w:rsidR="001343A0">
        <w:rPr>
          <w:rFonts w:ascii="Helvetica" w:hAnsi="Helvetica"/>
          <w:lang w:val="en-US"/>
        </w:rPr>
        <w:fldChar w:fldCharType="end"/>
      </w:r>
      <w:r w:rsidR="001343A0">
        <w:rPr>
          <w:rFonts w:ascii="Helvetica" w:hAnsi="Helvetica"/>
          <w:lang w:val="en-US"/>
        </w:rPr>
        <w:t xml:space="preserve">, and a 55% decrease in visible </w:t>
      </w:r>
      <w:r w:rsidR="00E80016">
        <w:rPr>
          <w:rFonts w:ascii="Helvetica" w:hAnsi="Helvetica"/>
          <w:lang w:val="en-US"/>
        </w:rPr>
        <w:t>bare ground</w:t>
      </w:r>
      <w:r w:rsidR="001343A0">
        <w:rPr>
          <w:rFonts w:ascii="Helvetica" w:hAnsi="Helvetica"/>
          <w:lang w:val="en-US"/>
        </w:rPr>
        <w:t xml:space="preserve">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lastRenderedPageBreak/>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4AD8ED85"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w:t>
      </w:r>
      <w:r w:rsidR="00E80016">
        <w:rPr>
          <w:rFonts w:ascii="Helvetica" w:hAnsi="Helvetica"/>
          <w:lang w:val="en-US"/>
        </w:rPr>
        <w:t>bare ground</w:t>
      </w:r>
      <w:r>
        <w:rPr>
          <w:rFonts w:ascii="Helvetica" w:hAnsi="Helvetica"/>
          <w:lang w:val="en-US"/>
        </w:rPr>
        <w:t xml:space="preserve">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1512C962"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w:t>
      </w:r>
      <w:r w:rsidR="00E80016">
        <w:rPr>
          <w:rFonts w:ascii="Helvetica" w:hAnsi="Helvetica"/>
          <w:lang w:val="en-US"/>
        </w:rPr>
        <w:t>bare ground</w:t>
      </w:r>
      <w:r>
        <w:rPr>
          <w:rFonts w:ascii="Helvetica" w:hAnsi="Helvetica"/>
          <w:lang w:val="en-US"/>
        </w:rPr>
        <w:t xml:space="preserve">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lastRenderedPageBreak/>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44BB1B30" w14:textId="77777777" w:rsidR="001343A0" w:rsidRPr="00491E4D" w:rsidRDefault="001343A0" w:rsidP="001343A0">
      <w:pPr>
        <w:rPr>
          <w:rFonts w:ascii="Helvetica" w:hAnsi="Helvetica"/>
          <w:lang w:val="en-US"/>
        </w:rPr>
      </w:pPr>
      <w:r w:rsidRPr="001343A0">
        <w:rPr>
          <w:rFonts w:ascii="Helvetica" w:hAnsi="Helvetica"/>
          <w:lang w:val="en-US"/>
        </w:rPr>
        <w:t>For discussion: one reason that richness, evenness, and soil background were seen to have weak e</w:t>
      </w:r>
      <w:r w:rsidRPr="00491E4D">
        <w:rPr>
          <w:rFonts w:ascii="Helvetica" w:hAnsi="Helvetica"/>
          <w:lang w:val="en-US"/>
        </w:rPr>
        <w:t xml:space="preserve">ffects is the narrow distribution of values in the data. </w:t>
      </w:r>
    </w:p>
    <w:p w14:paraId="590ECC30" w14:textId="77777777" w:rsidR="001343A0" w:rsidRPr="00491E4D" w:rsidRDefault="001343A0" w:rsidP="001343A0">
      <w:pPr>
        <w:rPr>
          <w:rFonts w:ascii="Helvetica" w:hAnsi="Helvetica"/>
          <w:lang w:val="en-US"/>
        </w:rPr>
      </w:pPr>
    </w:p>
    <w:p w14:paraId="27BC3FC8" w14:textId="6732896B" w:rsidR="001343A0" w:rsidRPr="00491E4D" w:rsidRDefault="001343A0" w:rsidP="001343A0">
      <w:pPr>
        <w:rPr>
          <w:rFonts w:ascii="Helvetica" w:eastAsia="Times New Roman" w:hAnsi="Helvetica" w:cs="Times New Roman"/>
          <w:lang w:val="en-US"/>
        </w:rPr>
      </w:pPr>
      <w:r w:rsidRPr="00491E4D">
        <w:rPr>
          <w:rFonts w:ascii="Helvetica" w:eastAsia="Times New Roman" w:hAnsi="Helvetica" w:cs="Times New Roman"/>
          <w:lang w:val="en-US"/>
        </w:rPr>
        <w:t xml:space="preserve">I predict that </w:t>
      </w:r>
      <w:r w:rsidR="00E80016">
        <w:rPr>
          <w:rFonts w:ascii="Helvetica" w:eastAsia="Times New Roman" w:hAnsi="Helvetica" w:cs="Times New Roman"/>
          <w:lang w:val="en-US"/>
        </w:rPr>
        <w:t>bare ground</w:t>
      </w:r>
      <w:r w:rsidRPr="00491E4D">
        <w:rPr>
          <w:rFonts w:ascii="Helvetica" w:eastAsia="Times New Roman" w:hAnsi="Helvetica" w:cs="Times New Roman"/>
          <w:lang w:val="en-US"/>
        </w:rPr>
        <w:t xml:space="preserve">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15"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16"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7"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02CEBD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6BFCF108" w14:textId="77777777" w:rsidR="001343A0" w:rsidRDefault="001343A0" w:rsidP="001343A0">
      <w:pPr>
        <w:rPr>
          <w:rFonts w:ascii="Helvetica" w:hAnsi="Helvetica"/>
          <w:lang w:val="en-US"/>
        </w:rPr>
      </w:pPr>
    </w:p>
    <w:p w14:paraId="61B7ACB3" w14:textId="38D3E001" w:rsidR="001343A0" w:rsidRDefault="001343A0" w:rsidP="001343A0">
      <w:pPr>
        <w:rPr>
          <w:rFonts w:ascii="Helvetica" w:hAnsi="Helvetica"/>
          <w:lang w:val="en-US"/>
        </w:rPr>
      </w:pPr>
    </w:p>
    <w:p w14:paraId="3345691F" w14:textId="08DE8D2D" w:rsidR="0006427D" w:rsidRDefault="0006427D" w:rsidP="001343A0">
      <w:pPr>
        <w:rPr>
          <w:rFonts w:ascii="Helvetica" w:hAnsi="Helvetica"/>
          <w:lang w:val="en-US"/>
        </w:rPr>
      </w:pPr>
    </w:p>
    <w:p w14:paraId="5CDAB2B0" w14:textId="77777777" w:rsidR="0006427D" w:rsidRDefault="0006427D" w:rsidP="001343A0">
      <w:pPr>
        <w:rPr>
          <w:rFonts w:ascii="Helvetica" w:hAnsi="Helvetica"/>
          <w:lang w:val="en-US"/>
        </w:rPr>
      </w:pPr>
    </w:p>
    <w:p w14:paraId="5E694556" w14:textId="7AF0E20F"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the lack of subplot spectral data While od</w:t>
      </w:r>
    </w:p>
    <w:p w14:paraId="0795ED2E" w14:textId="59F25C04" w:rsidR="001343A0" w:rsidRDefault="001343A0" w:rsidP="001343A0">
      <w:pPr>
        <w:rPr>
          <w:rFonts w:ascii="Helvetica" w:hAnsi="Helvetica"/>
          <w:lang w:val="en-US"/>
        </w:rPr>
      </w:pPr>
    </w:p>
    <w:p w14:paraId="41C0FC97" w14:textId="7F4D9D1C" w:rsidR="00AC7809" w:rsidRDefault="00AC7809" w:rsidP="001343A0">
      <w:pPr>
        <w:rPr>
          <w:rFonts w:ascii="Helvetica" w:hAnsi="Helvetica"/>
          <w:lang w:val="en-US"/>
        </w:rPr>
      </w:pPr>
      <w:r>
        <w:rPr>
          <w:rFonts w:ascii="Helvetica" w:hAnsi="Helvetica"/>
          <w:lang w:val="en-US"/>
        </w:rPr>
        <w:t xml:space="preserve">Difference between years. </w:t>
      </w:r>
    </w:p>
    <w:p w14:paraId="5F912891" w14:textId="5ECE2402" w:rsidR="004A1F9E" w:rsidRDefault="004A1F9E" w:rsidP="001343A0">
      <w:pPr>
        <w:rPr>
          <w:rFonts w:ascii="Helvetica" w:hAnsi="Helvetica"/>
          <w:lang w:val="en-US"/>
        </w:rPr>
      </w:pPr>
    </w:p>
    <w:p w14:paraId="254838B2" w14:textId="2E622240" w:rsidR="004A1F9E" w:rsidRDefault="004A1F9E" w:rsidP="001343A0">
      <w:pPr>
        <w:rPr>
          <w:rFonts w:ascii="Helvetica" w:hAnsi="Helvetica"/>
          <w:lang w:val="en-US"/>
        </w:rPr>
      </w:pPr>
      <w:r>
        <w:rPr>
          <w:rFonts w:ascii="Helvetica" w:hAnsi="Helvetica"/>
          <w:lang w:val="en-US"/>
        </w:rPr>
        <w:t xml:space="preserve">Could isolate which year is better and attempt to deduce. </w:t>
      </w:r>
    </w:p>
    <w:p w14:paraId="05C8C2A0" w14:textId="01DF31A5" w:rsidR="0006427D" w:rsidRDefault="0006427D" w:rsidP="001343A0">
      <w:pPr>
        <w:rPr>
          <w:rFonts w:ascii="Helvetica" w:hAnsi="Helvetica"/>
          <w:lang w:val="en-US"/>
        </w:rPr>
      </w:pPr>
    </w:p>
    <w:p w14:paraId="6A803F49" w14:textId="5508C423" w:rsidR="0006427D" w:rsidRDefault="0006427D" w:rsidP="001343A0">
      <w:pPr>
        <w:rPr>
          <w:rFonts w:ascii="Helvetica" w:hAnsi="Helvetica"/>
          <w:lang w:val="en-US"/>
        </w:rPr>
      </w:pPr>
    </w:p>
    <w:p w14:paraId="1C51C7A5" w14:textId="77777777" w:rsidR="0006427D" w:rsidRDefault="0006427D" w:rsidP="0006427D">
      <w:pPr>
        <w:pStyle w:val="NormalWeb"/>
        <w:rPr>
          <w:rFonts w:ascii="Helvetica" w:hAnsi="Helvetica"/>
          <w:u w:val="single"/>
          <w:lang w:val="en-US"/>
        </w:rPr>
      </w:pPr>
      <w:r>
        <w:rPr>
          <w:rFonts w:ascii="Helvetica" w:hAnsi="Helvetica"/>
          <w:u w:val="single"/>
          <w:lang w:val="en-US"/>
        </w:rPr>
        <w:t xml:space="preserve">Small-scale heterogeneity </w:t>
      </w:r>
    </w:p>
    <w:p w14:paraId="0ABE0C2E" w14:textId="74C3048E" w:rsidR="00B11CF9" w:rsidRDefault="00B11CF9" w:rsidP="0006427D">
      <w:pPr>
        <w:pStyle w:val="NormalWeb"/>
        <w:rPr>
          <w:rFonts w:ascii="Helvetica" w:hAnsi="Helvetica"/>
          <w:lang w:val="en-US"/>
        </w:rPr>
      </w:pPr>
    </w:p>
    <w:p w14:paraId="7892B664" w14:textId="77777777" w:rsidR="00A37398" w:rsidRPr="00A37398" w:rsidRDefault="00A37398" w:rsidP="0006427D">
      <w:pPr>
        <w:pStyle w:val="NormalWeb"/>
        <w:rPr>
          <w:rFonts w:ascii="Helvetica" w:hAnsi="Helvetica"/>
          <w:lang w:val="en-US"/>
        </w:rPr>
      </w:pPr>
    </w:p>
    <w:p w14:paraId="282DE615" w14:textId="4DE966C7" w:rsidR="00B11CF9" w:rsidRDefault="00A37398" w:rsidP="0006427D">
      <w:pPr>
        <w:pStyle w:val="NormalWeb"/>
        <w:rPr>
          <w:rFonts w:ascii="Helvetica" w:hAnsi="Helvetica"/>
          <w:lang w:val="en-US"/>
        </w:rPr>
      </w:pPr>
      <w:r>
        <w:rPr>
          <w:rFonts w:ascii="Helvetica" w:hAnsi="Helvetica"/>
          <w:lang w:val="en-US"/>
        </w:rPr>
        <w:t>Characterizing the</w:t>
      </w:r>
      <w:r w:rsidR="00B11CF9">
        <w:rPr>
          <w:rFonts w:ascii="Helvetica" w:hAnsi="Helvetica"/>
          <w:lang w:val="en-US"/>
        </w:rPr>
        <w:t xml:space="preserve"> spectral signatures of small scale </w:t>
      </w:r>
      <w:r w:rsidR="00B11CF9">
        <w:rPr>
          <w:rFonts w:ascii="Helvetica" w:hAnsi="Helvetica"/>
          <w:lang w:val="en-US"/>
        </w:rPr>
        <w:t>heterogenous</w:t>
      </w:r>
      <w:r w:rsidR="00B11CF9">
        <w:rPr>
          <w:rFonts w:ascii="Helvetica" w:hAnsi="Helvetica"/>
          <w:lang w:val="en-US"/>
        </w:rPr>
        <w:t xml:space="preserve"> factors would help </w:t>
      </w:r>
      <w:r>
        <w:rPr>
          <w:rFonts w:ascii="Helvetica" w:hAnsi="Helvetica"/>
          <w:lang w:val="en-US"/>
        </w:rPr>
        <w:t xml:space="preserve">explain </w:t>
      </w:r>
      <w:r w:rsidR="00B11CF9">
        <w:rPr>
          <w:rFonts w:ascii="Helvetica" w:hAnsi="Helvetica"/>
          <w:lang w:val="en-US"/>
        </w:rPr>
        <w:t xml:space="preserve">the origin of </w:t>
      </w:r>
      <w:r>
        <w:rPr>
          <w:rFonts w:ascii="Helvetica" w:hAnsi="Helvetica"/>
          <w:lang w:val="en-US"/>
        </w:rPr>
        <w:t>variability</w:t>
      </w:r>
      <w:r w:rsidR="00B11CF9">
        <w:rPr>
          <w:rFonts w:ascii="Helvetica" w:hAnsi="Helvetica"/>
          <w:lang w:val="en-US"/>
        </w:rPr>
        <w:t xml:space="preserve"> between spectral signatures</w:t>
      </w:r>
      <w:r w:rsidR="0006427D">
        <w:rPr>
          <w:rFonts w:ascii="Helvetica" w:hAnsi="Helvetica"/>
          <w:lang w:val="en-US"/>
        </w:rPr>
        <w:t xml:space="preserve">. </w:t>
      </w:r>
      <w:r w:rsidR="00B11CF9">
        <w:rPr>
          <w:rFonts w:ascii="Helvetica" w:hAnsi="Helvetica"/>
          <w:lang w:val="en-US"/>
        </w:rPr>
        <w:t>B</w:t>
      </w:r>
      <w:r w:rsidR="00B11CF9">
        <w:rPr>
          <w:rFonts w:ascii="Helvetica" w:hAnsi="Helvetica"/>
          <w:lang w:val="en-US"/>
        </w:rPr>
        <w:t xml:space="preserve">y linking individual spectral measurements with point framing </w:t>
      </w:r>
      <w:r w:rsidR="00B11CF9">
        <w:rPr>
          <w:rFonts w:ascii="Helvetica" w:hAnsi="Helvetica"/>
          <w:lang w:val="en-US"/>
        </w:rPr>
        <w:t>data, t</w:t>
      </w:r>
      <w:r w:rsidR="0006427D">
        <w:rPr>
          <w:rFonts w:ascii="Helvetica" w:hAnsi="Helvetica"/>
          <w:lang w:val="en-US"/>
        </w:rPr>
        <w:t>he spectral signatures of factors as such as leaf litter, moss, and lichen could be determined</w:t>
      </w:r>
      <w:r w:rsidR="00B11CF9">
        <w:rPr>
          <w:rFonts w:ascii="Helvetica" w:hAnsi="Helvetica"/>
          <w:lang w:val="en-US"/>
        </w:rPr>
        <w:t xml:space="preserve">. This would show if high reflectance measurements in </w:t>
      </w:r>
      <w:r w:rsidR="00B11CF9">
        <w:rPr>
          <w:rFonts w:ascii="Helvetica" w:hAnsi="Helvetica"/>
          <w:lang w:val="en-US"/>
        </w:rPr>
        <w:t>2019 Komakuk plots</w:t>
      </w:r>
      <w:r w:rsidR="00B11CF9">
        <w:rPr>
          <w:rFonts w:ascii="Helvetica" w:hAnsi="Helvetica"/>
          <w:lang w:val="en-US"/>
        </w:rPr>
        <w:t xml:space="preserve"> are explained by the inclusion of heterogeneous factors. Due to spectrometer storage issues </w:t>
      </w:r>
      <w:r>
        <w:rPr>
          <w:rFonts w:ascii="Helvetica" w:hAnsi="Helvetica"/>
          <w:lang w:val="en-US"/>
        </w:rPr>
        <w:t xml:space="preserve">spectral </w:t>
      </w:r>
      <w:r w:rsidR="00B11CF9">
        <w:rPr>
          <w:rFonts w:ascii="Helvetica" w:hAnsi="Helvetica"/>
          <w:lang w:val="en-US"/>
        </w:rPr>
        <w:t xml:space="preserve">measurements could only be </w:t>
      </w:r>
      <w:r>
        <w:rPr>
          <w:rFonts w:ascii="Helvetica" w:hAnsi="Helvetica"/>
          <w:lang w:val="en-US"/>
        </w:rPr>
        <w:t xml:space="preserve">confidently determined at a plot scale. </w:t>
      </w:r>
      <w:r w:rsidR="00B11CF9">
        <w:rPr>
          <w:rFonts w:ascii="Helvetica" w:hAnsi="Helvetica"/>
          <w:lang w:val="en-US"/>
        </w:rPr>
        <w:t xml:space="preserve"> </w:t>
      </w:r>
    </w:p>
    <w:p w14:paraId="628AA239" w14:textId="78897127" w:rsidR="00B11CF9" w:rsidRPr="00A37398" w:rsidRDefault="0006427D" w:rsidP="0006427D">
      <w:pPr>
        <w:pStyle w:val="NormalWeb"/>
        <w:rPr>
          <w:rFonts w:ascii="Helvetica" w:hAnsi="Helvetica"/>
          <w:lang w:val="en-US"/>
        </w:rPr>
      </w:pPr>
      <w:r>
        <w:rPr>
          <w:rFonts w:ascii="Helvetica" w:hAnsi="Helvetica"/>
          <w:lang w:val="en-US"/>
        </w:rPr>
        <w:t xml:space="preserve">Comparing of heterogeneous factor spectral signatures with those of vegetation would help evaluate the origin of spectral variation between years. </w:t>
      </w:r>
    </w:p>
    <w:p w14:paraId="1DAA1406" w14:textId="77777777" w:rsidR="0006427D" w:rsidRDefault="0006427D" w:rsidP="0006427D">
      <w:pPr>
        <w:pStyle w:val="NormalWeb"/>
        <w:rPr>
          <w:rFonts w:ascii="Helvetica" w:hAnsi="Helvetica"/>
          <w:lang w:val="en-US"/>
        </w:rPr>
      </w:pPr>
      <w:r>
        <w:rPr>
          <w:rFonts w:ascii="Helvetica" w:hAnsi="Helvetica"/>
          <w:lang w:val="en-US"/>
        </w:rPr>
        <w:t xml:space="preserve">Data were recorded on a subplot level and could have been used in a hierarchical model structure. By combining subplot spectral measurement with subplot point framing data, to the primary feature in the field of view of each measurement could be obtained. This could get spectral measurements of features such as </w:t>
      </w:r>
      <w:proofErr w:type="spellStart"/>
      <w:r>
        <w:rPr>
          <w:rFonts w:ascii="Helvetica" w:hAnsi="Helvetica"/>
          <w:lang w:val="en-US"/>
        </w:rPr>
        <w:t>bareground</w:t>
      </w:r>
      <w:proofErr w:type="spellEnd"/>
      <w:r>
        <w:rPr>
          <w:rFonts w:ascii="Helvetica" w:hAnsi="Helvetica"/>
          <w:lang w:val="en-US"/>
        </w:rPr>
        <w:t xml:space="preserve">, and directly include those into the model, rather than just cover. </w:t>
      </w:r>
    </w:p>
    <w:p w14:paraId="20CEF616" w14:textId="77777777" w:rsidR="0006427D" w:rsidRDefault="0006427D" w:rsidP="0006427D">
      <w:pPr>
        <w:pStyle w:val="NormalWeb"/>
        <w:rPr>
          <w:rFonts w:ascii="Helvetica" w:hAnsi="Helvetica"/>
          <w:lang w:val="en-US"/>
        </w:rPr>
      </w:pPr>
      <w:r>
        <w:rPr>
          <w:rFonts w:ascii="Helvetica" w:hAnsi="Helvetica"/>
          <w:lang w:val="en-US"/>
        </w:rPr>
        <w:t>Replication? Space?</w:t>
      </w:r>
    </w:p>
    <w:p w14:paraId="3EC35D8B" w14:textId="5BB9D19C" w:rsidR="0006427D" w:rsidRDefault="0006427D" w:rsidP="0006427D">
      <w:pPr>
        <w:pStyle w:val="NormalWeb"/>
        <w:rPr>
          <w:rFonts w:ascii="Helvetica" w:hAnsi="Helvetica"/>
          <w:lang w:val="en-US"/>
        </w:rPr>
      </w:pPr>
      <w:r>
        <w:rPr>
          <w:rFonts w:ascii="Helvetica" w:hAnsi="Helvetica"/>
          <w:lang w:val="en-US"/>
        </w:rPr>
        <w:t xml:space="preserve">Assessing how spectral signatures are influenced by small-scale heterogenous factors would help explain observed with type variance of spectral signatures. </w:t>
      </w:r>
    </w:p>
    <w:p w14:paraId="2224BE00" w14:textId="19642A1A" w:rsidR="00BE3CA5" w:rsidRDefault="00BE3CA5" w:rsidP="0006427D">
      <w:pPr>
        <w:pStyle w:val="NormalWeb"/>
        <w:rPr>
          <w:rFonts w:ascii="Helvetica" w:hAnsi="Helvetica"/>
          <w:lang w:val="en-US"/>
        </w:rPr>
      </w:pPr>
    </w:p>
    <w:p w14:paraId="67E87622" w14:textId="77777777" w:rsidR="0006427D" w:rsidRDefault="0006427D" w:rsidP="0006427D">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5C08F1FB" w14:textId="77777777" w:rsidR="0006427D" w:rsidRPr="00EA678D" w:rsidRDefault="0006427D" w:rsidP="0006427D">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E381F25" w14:textId="77777777" w:rsidR="0006427D" w:rsidRDefault="0006427D" w:rsidP="0006427D">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2A0FBD0A" w14:textId="77777777" w:rsidR="0006427D" w:rsidRPr="00A547A2" w:rsidRDefault="0006427D" w:rsidP="0006427D">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4C5963C8" w14:textId="1C55CD2B" w:rsidR="0006427D" w:rsidRPr="0006427D" w:rsidRDefault="0006427D" w:rsidP="001343A0">
      <w:pPr>
        <w:rPr>
          <w:rFonts w:ascii="Helvetica" w:hAnsi="Helvetica"/>
        </w:rPr>
      </w:pPr>
    </w:p>
    <w:p w14:paraId="22ACB879" w14:textId="77777777" w:rsidR="0006427D" w:rsidRDefault="0006427D" w:rsidP="001343A0">
      <w:pPr>
        <w:rPr>
          <w:rFonts w:ascii="Helvetica" w:hAnsi="Helvetica"/>
          <w:lang w:val="en-US"/>
        </w:rPr>
      </w:pP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77777777"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further be improved 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23A67C31" w:rsidR="001343A0" w:rsidRDefault="001343A0" w:rsidP="001343A0">
      <w:pPr>
        <w:rPr>
          <w:rFonts w:ascii="Helvetica" w:hAnsi="Helvetica"/>
          <w:lang w:val="en-US"/>
        </w:rPr>
      </w:pPr>
    </w:p>
    <w:p w14:paraId="44F73BB1" w14:textId="77777777" w:rsidR="00BE3CA5" w:rsidRDefault="00BE3CA5"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EB93EAD" w14:textId="77777777" w:rsidR="00BE3CA5" w:rsidRPr="00A37398" w:rsidRDefault="00BE3CA5" w:rsidP="00BE3CA5">
      <w:pPr>
        <w:pStyle w:val="NormalWeb"/>
        <w:rPr>
          <w:rFonts w:ascii="Helvetica" w:hAnsi="Helvetica"/>
          <w:lang w:val="en-US"/>
        </w:rPr>
      </w:pPr>
      <w:r w:rsidRPr="00A37398">
        <w:rPr>
          <w:rFonts w:ascii="Helvetica" w:hAnsi="Helvetica"/>
          <w:lang w:val="en-US"/>
        </w:rPr>
        <w:t>When all spectra were included, higher classification accuracy and Kappa statistic values were achieved with leaf-level measurements than with image-derived measurements (Table 4). This was presumably a consequence of the image-derived 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w:t>
      </w:r>
      <w:r w:rsidRPr="00A37398">
        <w:rPr>
          <w:rFonts w:ascii="Helvetica" w:hAnsi="Helvetica"/>
          <w:lang w:val="en-US"/>
        </w:rPr>
        <w:lastRenderedPageBreak/>
        <w:t>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r>
        <w:rPr>
          <w:rFonts w:ascii="Helvetica" w:hAnsi="Helvetica"/>
          <w:lang w:val="en-GB"/>
        </w:rPr>
        <w:lastRenderedPageBreak/>
        <w:t>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lastRenderedPageBreak/>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77777777" w:rsidR="005819C1" w:rsidRDefault="005819C1" w:rsidP="005819C1">
      <w:pPr>
        <w:rPr>
          <w:rFonts w:ascii="Helvetica" w:hAnsi="Helvetica"/>
          <w:b/>
          <w:bCs/>
          <w:u w:val="single"/>
          <w:lang w:val="en-US"/>
        </w:rPr>
      </w:pPr>
      <w:r>
        <w:rPr>
          <w:rFonts w:ascii="Helvetica" w:hAnsi="Helvetica"/>
          <w:b/>
          <w:bCs/>
          <w:u w:val="single"/>
          <w:lang w:val="en-US"/>
        </w:rPr>
        <w:t>Remote sensing</w:t>
      </w:r>
    </w:p>
    <w:p w14:paraId="56ECAB79" w14:textId="77777777" w:rsidR="005819C1" w:rsidRDefault="005819C1"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lastRenderedPageBreak/>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3F583D4D" w14:textId="77777777" w:rsidR="001343A0" w:rsidRDefault="001343A0" w:rsidP="001343A0">
      <w:pPr>
        <w:pStyle w:val="NormalWeb"/>
        <w:rPr>
          <w:rFonts w:ascii="Helvetica" w:hAnsi="Helvetica"/>
          <w:u w:val="single"/>
          <w:lang w:val="en-US"/>
        </w:rPr>
      </w:pPr>
    </w:p>
    <w:p w14:paraId="37347F66" w14:textId="77777777" w:rsidR="001343A0" w:rsidRPr="008D3685" w:rsidRDefault="001343A0" w:rsidP="001343A0">
      <w:pPr>
        <w:pStyle w:val="NormalWeb"/>
        <w:rPr>
          <w:rFonts w:ascii="Helvetica" w:hAnsi="Helvetica"/>
          <w:u w:val="single"/>
          <w:lang w:val="en-US"/>
        </w:rPr>
      </w:pPr>
      <w:r w:rsidRPr="008D3685">
        <w:rPr>
          <w:rFonts w:ascii="Helvetica" w:hAnsi="Helvetica"/>
          <w:u w:val="single"/>
          <w:lang w:val="en-US"/>
        </w:rPr>
        <w:t>Functional identification</w:t>
      </w:r>
    </w:p>
    <w:p w14:paraId="74085061" w14:textId="77777777" w:rsidR="001343A0" w:rsidRPr="008D3685" w:rsidRDefault="001343A0" w:rsidP="001343A0">
      <w:pPr>
        <w:pStyle w:val="NormalWeb"/>
        <w:rPr>
          <w:rFonts w:ascii="Helvetica" w:hAnsi="Helvetica"/>
          <w:lang w:val="en-US"/>
        </w:rPr>
      </w:pPr>
      <w:r w:rsidRPr="008D3685">
        <w:rPr>
          <w:rFonts w:ascii="Helvetica" w:hAnsi="Helvetica"/>
          <w:lang w:val="en-US"/>
        </w:rPr>
        <w:t xml:space="preserve">Add that more success has been seen in identifying morphological functional </w:t>
      </w:r>
      <w:proofErr w:type="spellStart"/>
      <w:r w:rsidRPr="008D3685">
        <w:rPr>
          <w:rFonts w:ascii="Helvetica" w:hAnsi="Helvetica"/>
          <w:lang w:val="en-US"/>
        </w:rPr>
        <w:t>differneces</w:t>
      </w:r>
      <w:proofErr w:type="spellEnd"/>
      <w:r w:rsidRPr="008D3685">
        <w:rPr>
          <w:rFonts w:ascii="Helvetica" w:hAnsi="Helvetica"/>
          <w:lang w:val="en-US"/>
        </w:rPr>
        <w:t xml:space="preserve"> which has been shown to be possible </w:t>
      </w:r>
      <w:r w:rsidRPr="008D3685">
        <w:rPr>
          <w:rFonts w:ascii="Helvetica" w:hAnsi="Helvetica"/>
          <w:lang w:val="en-US"/>
        </w:rPr>
        <w:fldChar w:fldCharType="begin"/>
      </w:r>
      <w:r w:rsidRPr="008D3685">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8D3685">
        <w:rPr>
          <w:rFonts w:ascii="Helvetica" w:hAnsi="Helvetica"/>
          <w:lang w:val="en-US"/>
        </w:rPr>
        <w:fldChar w:fldCharType="separate"/>
      </w:r>
      <w:r w:rsidRPr="008D3685">
        <w:rPr>
          <w:rFonts w:ascii="Helvetica" w:hAnsi="Helvetica"/>
          <w:lang w:val="en-US"/>
        </w:rPr>
        <w:t>(Schweiger et al., 2017, 2018)</w:t>
      </w:r>
      <w:r w:rsidRPr="008D3685">
        <w:rPr>
          <w:rFonts w:ascii="Helvetica" w:hAnsi="Helvetica"/>
          <w:lang w:val="en-US"/>
        </w:rPr>
        <w:fldChar w:fldCharType="end"/>
      </w:r>
    </w:p>
    <w:p w14:paraId="7E00A1C1" w14:textId="77777777" w:rsidR="001343A0" w:rsidRPr="008D3685" w:rsidRDefault="001343A0" w:rsidP="001343A0">
      <w:pPr>
        <w:rPr>
          <w:rFonts w:ascii="Helvetica" w:hAnsi="Helvetica"/>
          <w:u w:val="single"/>
          <w:lang w:val="en-US"/>
        </w:rPr>
      </w:pPr>
      <w:r w:rsidRPr="008D3685">
        <w:rPr>
          <w:rFonts w:ascii="Helvetica" w:hAnsi="Helvetica"/>
          <w:u w:val="single"/>
          <w:lang w:val="en-US"/>
        </w:rPr>
        <w:t>Band selection</w:t>
      </w:r>
    </w:p>
    <w:p w14:paraId="794A6784" w14:textId="77777777" w:rsidR="001343A0" w:rsidRPr="008D3685" w:rsidRDefault="001343A0" w:rsidP="001343A0">
      <w:pPr>
        <w:rPr>
          <w:rFonts w:ascii="Helvetica" w:hAnsi="Helvetica"/>
          <w:b/>
          <w:bCs/>
          <w:lang w:val="en-US"/>
        </w:rPr>
      </w:pPr>
      <w:r w:rsidRPr="008D3685">
        <w:rPr>
          <w:rFonts w:ascii="Helvetica" w:hAnsi="Helvetica"/>
          <w:lang w:val="en-US"/>
        </w:rPr>
        <w:t>(</w:t>
      </w:r>
      <w:r w:rsidRPr="008D3685">
        <w:rPr>
          <w:rFonts w:ascii="Helvetica" w:hAnsi="Helvetica"/>
          <w:b/>
          <w:bCs/>
          <w:lang w:val="en-US"/>
        </w:rPr>
        <w:t>Maybe limitations or future research)</w:t>
      </w:r>
    </w:p>
    <w:p w14:paraId="36721D47" w14:textId="77777777" w:rsidR="001343A0" w:rsidRPr="008D3685" w:rsidRDefault="001343A0" w:rsidP="001343A0">
      <w:pPr>
        <w:rPr>
          <w:rFonts w:ascii="Helvetica" w:hAnsi="Helvetica"/>
          <w:lang w:val="en-US"/>
        </w:rPr>
      </w:pPr>
      <w:r w:rsidRPr="008D3685">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w:t>
      </w:r>
      <w:r w:rsidRPr="008D3685">
        <w:rPr>
          <w:rFonts w:ascii="Helvetica" w:hAnsi="Helvetica"/>
          <w:highlight w:val="yellow"/>
          <w:lang w:val="en-US"/>
        </w:rPr>
        <w:t xml:space="preserve">Alternatively, it may be possible that deep hyperspectral regions may provide critical information to improve vegetation type and biodiversity identification, as it captures </w:t>
      </w:r>
      <w:proofErr w:type="gramStart"/>
      <w:r w:rsidRPr="008D3685">
        <w:rPr>
          <w:rFonts w:ascii="Helvetica" w:hAnsi="Helvetica"/>
          <w:highlight w:val="yellow"/>
          <w:lang w:val="en-US"/>
        </w:rPr>
        <w:t>xxx(</w:t>
      </w:r>
      <w:proofErr w:type="gramEnd"/>
      <w:r w:rsidRPr="008D3685">
        <w:rPr>
          <w:rFonts w:ascii="Helvetica" w:hAnsi="Helvetica"/>
          <w:highlight w:val="yellow"/>
          <w:lang w:val="en-US"/>
        </w:rPr>
        <w:t xml:space="preserve">woody tissue, canopy/understory interactions </w:t>
      </w:r>
      <w:proofErr w:type="spellStart"/>
      <w:r w:rsidRPr="008D3685">
        <w:rPr>
          <w:rFonts w:ascii="Helvetica" w:hAnsi="Helvetica"/>
          <w:highlight w:val="yellow"/>
          <w:lang w:val="en-US"/>
        </w:rPr>
        <w:t>etc</w:t>
      </w:r>
      <w:proofErr w:type="spellEnd"/>
      <w:r w:rsidRPr="008D3685">
        <w:rPr>
          <w:rFonts w:ascii="Helvetica" w:hAnsi="Helvetica"/>
          <w:highlight w:val="yellow"/>
          <w:lang w:val="en-US"/>
        </w:rPr>
        <w:t>)(cite).</w:t>
      </w:r>
      <w:r w:rsidRPr="008D3685">
        <w:rPr>
          <w:rFonts w:ascii="Helvetica" w:hAnsi="Helvetica"/>
          <w:lang w:val="en-US"/>
        </w:rPr>
        <w:t>would be important for spectral div!!!</w:t>
      </w:r>
    </w:p>
    <w:p w14:paraId="52D9FD0A" w14:textId="77777777" w:rsidR="001343A0" w:rsidRPr="008D3685" w:rsidRDefault="001343A0" w:rsidP="001343A0">
      <w:pPr>
        <w:rPr>
          <w:rFonts w:ascii="Helvetica" w:hAnsi="Helvetica"/>
          <w:lang w:val="en-US"/>
        </w:rPr>
      </w:pPr>
    </w:p>
    <w:p w14:paraId="0FCD5715" w14:textId="77777777" w:rsidR="001343A0" w:rsidRPr="008D3685" w:rsidRDefault="001343A0" w:rsidP="001343A0">
      <w:pPr>
        <w:pStyle w:val="NormalWeb"/>
        <w:rPr>
          <w:rFonts w:ascii="AdvTT5843c571" w:hAnsi="AdvTT5843c571"/>
          <w:lang w:val="en-US"/>
        </w:rPr>
      </w:pPr>
      <w:r w:rsidRPr="008D3685">
        <w:rPr>
          <w:rFonts w:ascii="AdvTT5843c571" w:hAnsi="AdvTT5843c571"/>
          <w:lang w:val="en-US"/>
        </w:rPr>
        <w:t xml:space="preserve">While the near-infrared plateau is important for </w:t>
      </w:r>
      <w:proofErr w:type="spellStart"/>
      <w:r w:rsidRPr="008D3685">
        <w:rPr>
          <w:rFonts w:ascii="AdvTT5843c571" w:hAnsi="AdvTT5843c571"/>
          <w:lang w:val="en-US"/>
        </w:rPr>
        <w:t>distin</w:t>
      </w:r>
      <w:proofErr w:type="spellEnd"/>
      <w:r w:rsidRPr="008D3685">
        <w:rPr>
          <w:rFonts w:ascii="AdvTT5843c571" w:hAnsi="AdvTT5843c571"/>
          <w:lang w:val="en-US"/>
        </w:rPr>
        <w:t xml:space="preserve">- </w:t>
      </w:r>
      <w:proofErr w:type="spellStart"/>
      <w:r w:rsidRPr="008D3685">
        <w:rPr>
          <w:rFonts w:ascii="AdvTT5843c571" w:hAnsi="AdvTT5843c571"/>
          <w:lang w:val="en-US"/>
        </w:rPr>
        <w:t>guishing</w:t>
      </w:r>
      <w:proofErr w:type="spellEnd"/>
      <w:r w:rsidRPr="008D3685">
        <w:rPr>
          <w:rFonts w:ascii="AdvTT5843c571" w:hAnsi="AdvTT5843c571"/>
          <w:lang w:val="en-US"/>
        </w:rPr>
        <w:t xml:space="preserve"> many vegetation type pairs when using the </w:t>
      </w:r>
      <w:proofErr w:type="spellStart"/>
      <w:r w:rsidRPr="008D3685">
        <w:rPr>
          <w:rFonts w:ascii="AdvTT5843c571" w:hAnsi="AdvTT5843c571"/>
          <w:lang w:val="en-US"/>
        </w:rPr>
        <w:t>abso</w:t>
      </w:r>
      <w:proofErr w:type="spellEnd"/>
      <w:r w:rsidRPr="008D3685">
        <w:rPr>
          <w:rFonts w:ascii="AdvTT5843c571" w:hAnsi="AdvTT5843c571"/>
          <w:lang w:val="en-US"/>
        </w:rPr>
        <w:t xml:space="preserve">- lute reflectance, continuum removal increases the number of pairs of vegetation types that are statistically different in the visible </w:t>
      </w:r>
      <w:proofErr w:type="gramStart"/>
      <w:r w:rsidRPr="008D3685">
        <w:rPr>
          <w:rFonts w:ascii="AdvTT5843c571" w:hAnsi="AdvTT5843c571"/>
          <w:lang w:val="en-US"/>
        </w:rPr>
        <w:t>yellow, and</w:t>
      </w:r>
      <w:proofErr w:type="gramEnd"/>
      <w:r w:rsidRPr="008D3685">
        <w:rPr>
          <w:rFonts w:ascii="AdvTT5843c571" w:hAnsi="AdvTT5843c571"/>
          <w:lang w:val="en-US"/>
        </w:rPr>
        <w:t xml:space="preserve"> decreases the significant difference pairs in the near-infrared. As continuum removal enhances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absorption strength, while </w:t>
      </w:r>
      <w:proofErr w:type="spellStart"/>
      <w:r w:rsidRPr="008D3685">
        <w:rPr>
          <w:rFonts w:ascii="AdvTT5843c571" w:hAnsi="AdvTT5843c571"/>
          <w:lang w:val="en-US"/>
        </w:rPr>
        <w:t>normalising</w:t>
      </w:r>
      <w:proofErr w:type="spellEnd"/>
      <w:r w:rsidRPr="008D3685">
        <w:rPr>
          <w:rFonts w:ascii="AdvTT5843c571" w:hAnsi="AdvTT5843c571"/>
          <w:lang w:val="en-US"/>
        </w:rPr>
        <w:t xml:space="preserve"> for absolute differences of reflectance peaks, we can deduce that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vegetation type are </w:t>
      </w:r>
      <w:proofErr w:type="spellStart"/>
      <w:r w:rsidRPr="008D3685">
        <w:rPr>
          <w:rFonts w:ascii="AdvTT5843c571" w:hAnsi="AdvTT5843c571"/>
          <w:lang w:val="en-US"/>
        </w:rPr>
        <w:t>characterised</w:t>
      </w:r>
      <w:proofErr w:type="spellEnd"/>
      <w:r w:rsidRPr="008D3685">
        <w:rPr>
          <w:rFonts w:ascii="AdvTT5843c571" w:hAnsi="AdvTT5843c571"/>
          <w:lang w:val="en-US"/>
        </w:rPr>
        <w:t xml:space="preserve"> by differences in canopy structure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absolute reflectance of the near-infrared plateau) as well as difference in pigment content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absorptive strength in the visible). Therefore, differences in pigment content between </w:t>
      </w:r>
      <w:proofErr w:type="spellStart"/>
      <w:r w:rsidRPr="008D3685">
        <w:rPr>
          <w:rFonts w:ascii="AdvTT5843c571" w:hAnsi="AdvTT5843c571"/>
          <w:lang w:val="en-US"/>
        </w:rPr>
        <w:t>vegeta</w:t>
      </w:r>
      <w:proofErr w:type="spellEnd"/>
      <w:r w:rsidRPr="008D3685">
        <w:rPr>
          <w:rFonts w:ascii="AdvTT5843c571" w:hAnsi="AdvTT5843c571"/>
          <w:lang w:val="en-US"/>
        </w:rPr>
        <w:t xml:space="preserve">- </w:t>
      </w:r>
      <w:proofErr w:type="spellStart"/>
      <w:r w:rsidRPr="008D3685">
        <w:rPr>
          <w:rFonts w:ascii="AdvTT5843c571" w:hAnsi="AdvTT5843c571"/>
          <w:lang w:val="en-US"/>
        </w:rPr>
        <w:t>tion</w:t>
      </w:r>
      <w:proofErr w:type="spellEnd"/>
      <w:r w:rsidRPr="008D3685">
        <w:rPr>
          <w:rFonts w:ascii="AdvTT5843c571" w:hAnsi="AdvTT5843c571"/>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8D3685">
        <w:rPr>
          <w:rFonts w:ascii="AdvTT5843c571" w:hAnsi="AdvTT5843c571"/>
          <w:lang w:val="en-US"/>
        </w:rPr>
        <w:fldChar w:fldCharType="begin"/>
      </w:r>
      <w:r w:rsidRPr="008D3685">
        <w:rPr>
          <w:rFonts w:ascii="AdvTT5843c571" w:hAnsi="AdvTT5843c571"/>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dvTT5843c571" w:hAnsi="AdvTT5843c571"/>
          <w:lang w:val="en-US"/>
        </w:rPr>
        <w:fldChar w:fldCharType="separate"/>
      </w:r>
      <w:r w:rsidRPr="008D3685">
        <w:rPr>
          <w:rFonts w:ascii="AdvTT5843c571" w:hAnsi="AdvTT5843c571"/>
          <w:lang w:val="en-US"/>
        </w:rPr>
        <w:t>(Asner and Heidebrecht, 2002)</w:t>
      </w:r>
      <w:r w:rsidRPr="008D3685">
        <w:rPr>
          <w:rFonts w:ascii="AdvTT5843c571" w:hAnsi="AdvTT5843c571"/>
          <w:lang w:val="en-US"/>
        </w:rPr>
        <w:fldChar w:fldCharType="end"/>
      </w:r>
    </w:p>
    <w:p w14:paraId="53926A10" w14:textId="77777777" w:rsidR="001343A0" w:rsidRPr="008D3685" w:rsidRDefault="001343A0" w:rsidP="001343A0">
      <w:pPr>
        <w:pStyle w:val="NormalWeb"/>
        <w:rPr>
          <w:rFonts w:ascii="Helvetica" w:hAnsi="Helvetica"/>
          <w:lang w:val="en-US"/>
        </w:rPr>
      </w:pPr>
      <w:r w:rsidRPr="008D3685">
        <w:rPr>
          <w:rFonts w:ascii="Helvetica" w:hAnsi="Helvetica"/>
          <w:lang w:val="en-US"/>
        </w:rPr>
        <w:t xml:space="preserve">The high </w:t>
      </w:r>
      <w:proofErr w:type="spellStart"/>
      <w:r w:rsidRPr="008D3685">
        <w:rPr>
          <w:rFonts w:ascii="Helvetica" w:hAnsi="Helvetica"/>
          <w:lang w:val="en-US"/>
        </w:rPr>
        <w:t>varitability</w:t>
      </w:r>
      <w:proofErr w:type="spellEnd"/>
      <w:r w:rsidRPr="008D3685">
        <w:rPr>
          <w:rFonts w:ascii="Helvetica" w:hAnsi="Helvetica"/>
          <w:lang w:val="en-US"/>
        </w:rPr>
        <w:t xml:space="preserve"> and low discrimination at IR regions of the spectrum suggest that no discernable </w:t>
      </w:r>
      <w:proofErr w:type="spellStart"/>
      <w:r w:rsidRPr="008D3685">
        <w:rPr>
          <w:rFonts w:ascii="Helvetica" w:hAnsi="Helvetica"/>
          <w:lang w:val="en-US"/>
        </w:rPr>
        <w:t>advatages</w:t>
      </w:r>
      <w:proofErr w:type="spellEnd"/>
      <w:r w:rsidRPr="008D3685">
        <w:rPr>
          <w:rFonts w:ascii="Helvetica" w:hAnsi="Helvetica"/>
          <w:lang w:val="en-US"/>
        </w:rPr>
        <w:t xml:space="preserve"> are provided by the extra spectral covered by hyperspectral sensors. Yet, this may not be the case for </w:t>
      </w:r>
      <w:proofErr w:type="spellStart"/>
      <w:r w:rsidRPr="008D3685">
        <w:rPr>
          <w:rFonts w:ascii="Helvetica" w:hAnsi="Helvetica"/>
          <w:lang w:val="en-US"/>
        </w:rPr>
        <w:t>diffent</w:t>
      </w:r>
      <w:proofErr w:type="spellEnd"/>
      <w:r w:rsidRPr="008D3685">
        <w:rPr>
          <w:rFonts w:ascii="Helvetica" w:hAnsi="Helvetica"/>
          <w:lang w:val="en-US"/>
        </w:rPr>
        <w:t xml:space="preserve"> vegetation types, biomes, or where physical structures woody structures are expected to be present amounts vegetation types. </w:t>
      </w:r>
      <w:proofErr w:type="gramStart"/>
      <w:r w:rsidRPr="008D3685">
        <w:rPr>
          <w:rFonts w:ascii="Helvetica" w:hAnsi="Helvetica"/>
          <w:lang w:val="en-US"/>
        </w:rPr>
        <w:t>Furthermore</w:t>
      </w:r>
      <w:proofErr w:type="gramEnd"/>
      <w:r w:rsidRPr="008D3685">
        <w:rPr>
          <w:rFonts w:ascii="Helvetica" w:hAnsi="Helvetica"/>
          <w:lang w:val="en-US"/>
        </w:rPr>
        <w:t xml:space="preserve"> quote below </w:t>
      </w:r>
    </w:p>
    <w:p w14:paraId="32FBD2D0" w14:textId="77777777" w:rsidR="001343A0" w:rsidRPr="00EB4D3A" w:rsidRDefault="001343A0" w:rsidP="001343A0">
      <w:pPr>
        <w:rPr>
          <w:rFonts w:ascii="Arial" w:eastAsia="Times New Roman" w:hAnsi="Arial" w:cs="Arial"/>
          <w:color w:val="333333"/>
          <w:lang w:val="en-US" w:eastAsia="en-GB"/>
        </w:rPr>
      </w:pPr>
      <w:proofErr w:type="spellStart"/>
      <w:r w:rsidRPr="008D3685">
        <w:rPr>
          <w:rFonts w:ascii="Arial" w:eastAsia="Times New Roman" w:hAnsi="Arial" w:cs="Arial"/>
          <w:color w:val="333333"/>
          <w:lang w:val="en-US" w:eastAsia="en-GB"/>
        </w:rPr>
        <w:t>owever</w:t>
      </w:r>
      <w:proofErr w:type="spellEnd"/>
      <w:r w:rsidRPr="008D3685">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w:t>
      </w:r>
      <w:r w:rsidRPr="008D3685">
        <w:rPr>
          <w:rFonts w:ascii="Arial" w:eastAsia="Times New Roman" w:hAnsi="Arial" w:cs="Arial"/>
          <w:color w:val="333333"/>
          <w:lang w:val="en-US" w:eastAsia="en-GB"/>
        </w:rPr>
        <w:lastRenderedPageBreak/>
        <w:t xml:space="preserve">sampling, provides some means for isolating bare soil fractional cover within image pixels, but additional studies are needed to verify the results. </w:t>
      </w:r>
      <w:r w:rsidRPr="008D3685">
        <w:rPr>
          <w:rFonts w:ascii="Arial" w:eastAsia="Times New Roman" w:hAnsi="Arial" w:cs="Arial"/>
          <w:color w:val="333333"/>
          <w:lang w:val="en-US" w:eastAsia="en-GB"/>
        </w:rPr>
        <w:fldChar w:fldCharType="begin"/>
      </w:r>
      <w:r w:rsidRPr="008D3685">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EB4D3A">
        <w:rPr>
          <w:rFonts w:ascii="Arial" w:eastAsia="Times New Roman" w:hAnsi="Arial" w:cs="Arial"/>
          <w:color w:val="333333"/>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rial" w:eastAsia="Times New Roman" w:hAnsi="Arial" w:cs="Arial"/>
          <w:color w:val="333333"/>
          <w:lang w:val="en-US" w:eastAsia="en-GB"/>
        </w:rPr>
        <w:fldChar w:fldCharType="separate"/>
      </w:r>
      <w:r w:rsidRPr="00EB4D3A">
        <w:rPr>
          <w:rFonts w:ascii="Arial" w:eastAsia="Times New Roman" w:hAnsi="Arial" w:cs="Arial"/>
          <w:color w:val="333333"/>
          <w:lang w:val="en-US" w:eastAsia="en-GB"/>
        </w:rPr>
        <w:t>(Asner and Heidebrecht, 2002)</w:t>
      </w:r>
      <w:r w:rsidRPr="008D3685">
        <w:rPr>
          <w:rFonts w:ascii="Arial" w:eastAsia="Times New Roman" w:hAnsi="Arial" w:cs="Arial"/>
          <w:color w:val="333333"/>
          <w:lang w:val="en-US" w:eastAsia="en-GB"/>
        </w:rPr>
        <w:fldChar w:fldCharType="end"/>
      </w:r>
    </w:p>
    <w:p w14:paraId="01D337BA" w14:textId="77777777" w:rsidR="001343A0" w:rsidRPr="00EB4D3A" w:rsidRDefault="001343A0" w:rsidP="001343A0">
      <w:pPr>
        <w:rPr>
          <w:rFonts w:ascii="Arial" w:eastAsia="Times New Roman" w:hAnsi="Arial" w:cs="Arial"/>
          <w:color w:val="333333"/>
          <w:lang w:val="en-US" w:eastAsia="en-GB"/>
        </w:rPr>
      </w:pPr>
    </w:p>
    <w:p w14:paraId="1F0D9CF6" w14:textId="77777777" w:rsidR="001343A0" w:rsidRPr="00EB4D3A" w:rsidRDefault="001343A0" w:rsidP="001343A0">
      <w:pPr>
        <w:pStyle w:val="NormalWeb"/>
        <w:rPr>
          <w:lang w:val="en-US"/>
        </w:rPr>
      </w:pPr>
      <w:r w:rsidRPr="00EB4D3A">
        <w:rPr>
          <w:rFonts w:ascii="AdvP497E2" w:hAnsi="AdvP497E2"/>
          <w:lang w:val="en-US"/>
        </w:rPr>
        <w:t xml:space="preserve">From </w:t>
      </w:r>
      <w:proofErr w:type="spellStart"/>
      <w:r w:rsidRPr="00EB4D3A">
        <w:rPr>
          <w:rFonts w:ascii="AdvP497E2" w:hAnsi="AdvP497E2"/>
          <w:lang w:val="en-US"/>
        </w:rPr>
        <w:t>somers</w:t>
      </w:r>
      <w:proofErr w:type="spellEnd"/>
      <w:r w:rsidRPr="00EB4D3A">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EB4D3A">
        <w:rPr>
          <w:rFonts w:ascii="AdvP497E3" w:hAnsi="AdvP497E3"/>
          <w:lang w:val="en-US"/>
        </w:rPr>
        <w:t xml:space="preserve">et al. </w:t>
      </w:r>
      <w:r w:rsidRPr="00EB4D3A">
        <w:rPr>
          <w:rFonts w:ascii="AdvP497E2" w:hAnsi="AdvP497E2"/>
          <w:lang w:val="en-US"/>
        </w:rPr>
        <w:t xml:space="preserve">1998) </w:t>
      </w:r>
    </w:p>
    <w:p w14:paraId="684B3A4C" w14:textId="77777777" w:rsidR="001343A0" w:rsidRPr="008D3685" w:rsidRDefault="001343A0" w:rsidP="001343A0">
      <w:pPr>
        <w:spacing w:before="100" w:beforeAutospacing="1" w:after="100" w:afterAutospacing="1"/>
        <w:rPr>
          <w:rFonts w:ascii="Times New Roman" w:eastAsia="Times New Roman" w:hAnsi="Times New Roman" w:cs="Times New Roman"/>
          <w:lang w:val="en-US" w:eastAsia="en-GB"/>
        </w:rPr>
      </w:pPr>
      <w:r w:rsidRPr="00EB4D3A">
        <w:rPr>
          <w:rFonts w:ascii="AdvOT596495f2" w:eastAsia="Times New Roman" w:hAnsi="AdvOT596495f2" w:cs="Times New Roman"/>
          <w:lang w:val="en-US" w:eastAsia="en-GB"/>
        </w:rPr>
        <w:t>Full range optical spectra (400</w:t>
      </w:r>
      <w:r w:rsidRPr="00EB4D3A">
        <w:rPr>
          <w:rFonts w:ascii="AdvOT596495f2+20" w:eastAsia="Times New Roman" w:hAnsi="AdvOT596495f2+20" w:cs="Times New Roman"/>
          <w:lang w:val="en-US" w:eastAsia="en-GB"/>
        </w:rPr>
        <w:t>–</w:t>
      </w:r>
      <w:r w:rsidRPr="00EB4D3A">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w:t>
      </w:r>
      <w:r w:rsidRPr="00DF5B6F">
        <w:rPr>
          <w:rFonts w:ascii="AdvOT596495f2" w:eastAsia="Times New Roman" w:hAnsi="AdvOT596495f2" w:cs="Times New Roman"/>
          <w:lang w:val="en-US" w:eastAsia="en-GB"/>
        </w:rPr>
        <w:t>Howeve</w:t>
      </w:r>
      <w:r w:rsidRPr="008D3685">
        <w:rPr>
          <w:rFonts w:ascii="AdvOT596495f2" w:eastAsia="Times New Roman" w:hAnsi="AdvOT596495f2" w:cs="Times New Roman"/>
          <w:lang w:val="en-US" w:eastAsia="en-GB"/>
        </w:rPr>
        <w:t xml:space="preserve">r, we were only able to use the visible and near-infrared (VNIR) range to assess spectral diversity due to the spectral range of our imaging spectrometers. </w:t>
      </w:r>
      <w:r w:rsidRPr="008D3685">
        <w:rPr>
          <w:rFonts w:ascii="AdvOT596495f2" w:eastAsia="Times New Roman" w:hAnsi="AdvOT596495f2" w:cs="Times New Roman"/>
          <w:highlight w:val="yellow"/>
          <w:lang w:val="en-US" w:eastAsia="en-GB"/>
        </w:rPr>
        <w:t xml:space="preserve">Therefore, the spectral diversity analyses pre- </w:t>
      </w:r>
      <w:proofErr w:type="spellStart"/>
      <w:r w:rsidRPr="008D3685">
        <w:rPr>
          <w:rFonts w:ascii="AdvOT596495f2" w:eastAsia="Times New Roman" w:hAnsi="AdvOT596495f2" w:cs="Times New Roman"/>
          <w:highlight w:val="yellow"/>
          <w:lang w:val="en-US" w:eastAsia="en-GB"/>
        </w:rPr>
        <w:t>sented</w:t>
      </w:r>
      <w:proofErr w:type="spellEnd"/>
      <w:r w:rsidRPr="008D3685">
        <w:rPr>
          <w:rFonts w:ascii="AdvOT596495f2" w:eastAsia="Times New Roman" w:hAnsi="AdvOT596495f2" w:cs="Times New Roman"/>
          <w:highlight w:val="yellow"/>
          <w:lang w:val="en-US" w:eastAsia="en-GB"/>
        </w:rPr>
        <w:t xml:space="preserve"> in this study primarily re</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ected the in</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8D3685">
        <w:rPr>
          <w:rFonts w:ascii="AdvOT596495f2+20" w:eastAsia="Times New Roman" w:hAnsi="AdvOT596495f2+20" w:cs="Times New Roman"/>
          <w:highlight w:val="yellow"/>
          <w:lang w:val="en-US" w:eastAsia="en-GB"/>
        </w:rPr>
        <w:t>–</w:t>
      </w:r>
      <w:r w:rsidRPr="008D3685">
        <w:rPr>
          <w:rFonts w:ascii="AdvOT596495f2" w:eastAsia="Times New Roman" w:hAnsi="AdvOT596495f2" w:cs="Times New Roman"/>
          <w:highlight w:val="yellow"/>
          <w:lang w:val="en-US" w:eastAsia="en-GB"/>
        </w:rPr>
        <w:t>2500 nm) and investigating the contribution of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erent regions of the electromagnetic spectrum to spectral diversity at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 xml:space="preserve">erent spatial and temporal scales. </w:t>
      </w:r>
      <w:r w:rsidRPr="008D3685">
        <w:rPr>
          <w:rFonts w:ascii="AdvOT596495f2" w:eastAsia="Times New Roman" w:hAnsi="AdvOT596495f2" w:cs="Times New Roman"/>
          <w:highlight w:val="yellow"/>
          <w:lang w:val="en-US" w:eastAsia="en-GB"/>
        </w:rPr>
        <w:fldChar w:fldCharType="begin"/>
      </w:r>
      <w:r w:rsidRPr="008D3685">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8D3685">
        <w:rPr>
          <w:rFonts w:ascii="AdvOT596495f2" w:eastAsia="Times New Roman" w:hAnsi="AdvOT596495f2" w:cs="Times New Roman"/>
          <w:highlight w:val="yellow"/>
          <w:lang w:val="en-US" w:eastAsia="en-GB"/>
        </w:rPr>
        <w:fldChar w:fldCharType="separate"/>
      </w:r>
      <w:r w:rsidRPr="008D3685">
        <w:rPr>
          <w:rFonts w:ascii="AdvOT596495f2" w:eastAsia="Times New Roman" w:hAnsi="AdvOT596495f2" w:cs="Times New Roman"/>
          <w:highlight w:val="yellow"/>
          <w:lang w:val="en-US" w:eastAsia="en-GB"/>
        </w:rPr>
        <w:t>(Gholizadeh et al., 2018)</w:t>
      </w:r>
      <w:r w:rsidRPr="008D3685">
        <w:rPr>
          <w:rFonts w:ascii="AdvOT596495f2" w:eastAsia="Times New Roman" w:hAnsi="AdvOT596495f2" w:cs="Times New Roman"/>
          <w:highlight w:val="yellow"/>
          <w:lang w:val="en-US" w:eastAsia="en-GB"/>
        </w:rPr>
        <w:fldChar w:fldCharType="end"/>
      </w:r>
    </w:p>
    <w:p w14:paraId="2908578B" w14:textId="77777777" w:rsidR="001343A0" w:rsidRPr="008D3685" w:rsidRDefault="001343A0" w:rsidP="001343A0">
      <w:pPr>
        <w:pStyle w:val="NormalWeb"/>
        <w:rPr>
          <w:rFonts w:ascii="AdvTT5843c571" w:hAnsi="AdvTT5843c571"/>
          <w:lang w:val="en-US"/>
        </w:rPr>
      </w:pPr>
      <w:r w:rsidRPr="008D3685">
        <w:rPr>
          <w:rFonts w:ascii="AdvTT5843c571" w:hAnsi="AdvTT5843c571"/>
          <w:lang w:val="en-US"/>
        </w:rPr>
        <w:t xml:space="preserve">For vegetation spectra, continuum removal improves the statistical difference between vegetation types in the visible </w:t>
      </w:r>
      <w:proofErr w:type="gramStart"/>
      <w:r w:rsidRPr="008D3685">
        <w:rPr>
          <w:rFonts w:ascii="AdvTT5843c571" w:hAnsi="AdvTT5843c571"/>
          <w:lang w:val="en-US"/>
        </w:rPr>
        <w:t>spectrum, but</w:t>
      </w:r>
      <w:proofErr w:type="gramEnd"/>
      <w:r w:rsidRPr="008D3685">
        <w:rPr>
          <w:rFonts w:ascii="AdvTT5843c571" w:hAnsi="AdvTT5843c571"/>
          <w:lang w:val="en-US"/>
        </w:rPr>
        <w:t xml:space="preserve"> weakens the statistical difference of the spectra in the near-infrared and shortwave infrared part of the spectrum. </w:t>
      </w:r>
    </w:p>
    <w:p w14:paraId="52BC7EEA" w14:textId="77777777" w:rsidR="005819C1" w:rsidRDefault="005819C1" w:rsidP="001343A0">
      <w:pPr>
        <w:pStyle w:val="NormalWeb"/>
        <w:rPr>
          <w:rFonts w:ascii="AdvOT596495f2" w:hAnsi="AdvOT596495f2"/>
        </w:rPr>
      </w:pPr>
    </w:p>
    <w:p w14:paraId="32B4305E" w14:textId="77777777" w:rsidR="001343A0" w:rsidRPr="00674A6E" w:rsidRDefault="001343A0" w:rsidP="001343A0">
      <w:pPr>
        <w:rPr>
          <w:rFonts w:ascii="Helvetica" w:hAnsi="Helvetica"/>
          <w:b/>
          <w:bCs/>
          <w:u w:val="single"/>
        </w:rPr>
      </w:pPr>
    </w:p>
    <w:p w14:paraId="45B04B28" w14:textId="77777777" w:rsidR="001343A0" w:rsidRPr="00491E4D" w:rsidRDefault="001343A0" w:rsidP="001343A0">
      <w:pPr>
        <w:rPr>
          <w:rFonts w:ascii="Helvetica" w:hAnsi="Helvetica"/>
          <w:b/>
          <w:bCs/>
          <w:u w:val="singl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lastRenderedPageBreak/>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lastRenderedPageBreak/>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lastRenderedPageBreak/>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lastRenderedPageBreak/>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lastRenderedPageBreak/>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6A5D7327" w:rsidR="00561775" w:rsidRDefault="00561775"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08536B11" w14:textId="66F86ABE" w:rsidR="001343A0" w:rsidRDefault="00C32952" w:rsidP="001343A0">
      <w:pPr>
        <w:rPr>
          <w:rFonts w:ascii="Helvetica" w:hAnsi="Helvetica"/>
          <w:b/>
          <w:bCs/>
          <w:lang w:val="en-US"/>
        </w:rPr>
      </w:pPr>
      <w:r>
        <w:rPr>
          <w:rFonts w:ascii="Helvetica" w:hAnsi="Helvetica"/>
          <w:b/>
          <w:bCs/>
          <w:lang w:val="en-US"/>
        </w:rPr>
        <w:t xml:space="preserve">7.x </w:t>
      </w:r>
      <w:r w:rsidR="000B1CD0">
        <w:rPr>
          <w:rFonts w:ascii="Helvetica" w:hAnsi="Helvetica"/>
          <w:b/>
          <w:bCs/>
          <w:lang w:val="en-US"/>
        </w:rPr>
        <w:t>Environmental factor biplot by year</w:t>
      </w:r>
    </w:p>
    <w:p w14:paraId="6323EAAA" w14:textId="73EE6E52" w:rsidR="000B1CD0" w:rsidRDefault="000B1CD0"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1">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033F307D"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77777777" w:rsidR="001343A0" w:rsidRDefault="001343A0" w:rsidP="001343A0">
      <w:pPr>
        <w:rPr>
          <w:rFonts w:ascii="Helvetica" w:hAnsi="Helvetica"/>
          <w:lang w:val="en-US"/>
        </w:rPr>
      </w:pP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representation in the first two principle components (cos2) (implies most important). </w:t>
      </w:r>
      <w:r w:rsidRPr="00491E4D">
        <w:rPr>
          <w:rFonts w:ascii="Helvetica" w:hAnsi="Helvetica"/>
          <w:lang w:val="en-US"/>
        </w:rPr>
        <w:lastRenderedPageBreak/>
        <w:t xml:space="preserve">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lastRenderedPageBreak/>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8"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9"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20"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21"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w:t>
      </w:r>
      <w:r w:rsidRPr="00491E4D">
        <w:rPr>
          <w:rFonts w:ascii="Helvetica" w:eastAsia="Times New Roman" w:hAnsi="Helvetica" w:cs="Times New Roman"/>
          <w:highlight w:val="yellow"/>
          <w:lang w:val="en-US"/>
        </w:rPr>
        <w:lastRenderedPageBreak/>
        <w:t>and vegetation type is likely to be limited by spectral differences not being concentrated a one region of the spectrum. Spectral differences occurring at both low and high wavelengths, overall result in a</w:t>
      </w:r>
      <w:ins w:id="22"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23"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24"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lastRenderedPageBreak/>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w:t>
      </w:r>
      <w:r w:rsidRPr="000D4E23">
        <w:rPr>
          <w:rFonts w:ascii="Helvetica" w:hAnsi="Helvetica"/>
          <w:lang w:val="en-US"/>
        </w:rPr>
        <w:lastRenderedPageBreak/>
        <w:t xml:space="preserve">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25"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26"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27"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8"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9"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w:t>
      </w:r>
      <w:r>
        <w:rPr>
          <w:rFonts w:ascii="AdvGARAD" w:hAnsi="AdvGARAD"/>
          <w:sz w:val="20"/>
          <w:szCs w:val="20"/>
        </w:rPr>
        <w:lastRenderedPageBreak/>
        <w:t xml:space="preserve">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w:t>
      </w:r>
      <w:r>
        <w:rPr>
          <w:rFonts w:ascii="TimesNewRomanPSMT" w:hAnsi="TimesNewRomanPSMT"/>
        </w:rPr>
        <w:lastRenderedPageBreak/>
        <w:t xml:space="preserve">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5F834B1C" w14:textId="77777777" w:rsidR="00E72022" w:rsidRPr="001343A0" w:rsidRDefault="00E72022" w:rsidP="001343A0"/>
    <w:sectPr w:rsidR="00E72022" w:rsidRPr="001343A0"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5-02T12:30:00Z" w:initials="SS">
    <w:p w14:paraId="7A92CAE9" w14:textId="77777777" w:rsidR="002D1991" w:rsidRDefault="002D1991" w:rsidP="00DE3CE9">
      <w:pPr>
        <w:pStyle w:val="CommentText"/>
      </w:pPr>
      <w:r>
        <w:rPr>
          <w:rStyle w:val="CommentReference"/>
        </w:rPr>
        <w:annotationRef/>
      </w:r>
      <w:r>
        <w:t>Change. I think it is o.k. like this. The only word that might need to be changed is “expression”</w:t>
      </w:r>
    </w:p>
  </w:comment>
  <w:comment w:id="1" w:author="SCHNEIDEREIT Shawn" w:date="2020-05-02T11:12:00Z" w:initials="SS">
    <w:p w14:paraId="6C7F3504" w14:textId="77777777" w:rsidR="002D1991" w:rsidRDefault="002D1991" w:rsidP="00DE3CE9">
      <w:pPr>
        <w:pStyle w:val="CommentText"/>
      </w:pPr>
      <w:r>
        <w:rPr>
          <w:rStyle w:val="CommentReference"/>
        </w:rPr>
        <w:annotationRef/>
      </w:r>
      <w:r>
        <w:t>Improve…</w:t>
      </w:r>
    </w:p>
  </w:comment>
  <w:comment w:id="2" w:author="SCHNEIDEREIT Shawn" w:date="2020-05-02T12:15:00Z" w:initials="SS">
    <w:p w14:paraId="6721DBB4" w14:textId="77777777" w:rsidR="002D1991" w:rsidRDefault="002D1991" w:rsidP="00DE3CE9">
      <w:pPr>
        <w:pStyle w:val="CommentText"/>
      </w:pPr>
      <w:r>
        <w:rPr>
          <w:rStyle w:val="CommentReference"/>
        </w:rPr>
        <w:annotationRef/>
      </w:r>
      <w:r>
        <w:t>modify</w:t>
      </w:r>
    </w:p>
  </w:comment>
  <w:comment w:id="3" w:author="SCHNEIDEREIT Shawn" w:date="2020-05-02T21:13:00Z" w:initials="SS">
    <w:p w14:paraId="18F66EF8" w14:textId="77777777" w:rsidR="002D1991" w:rsidRDefault="002D1991" w:rsidP="00DE3CE9">
      <w:pPr>
        <w:pStyle w:val="CommentText"/>
      </w:pPr>
      <w:r>
        <w:rPr>
          <w:rStyle w:val="CommentReference"/>
        </w:rPr>
        <w:annotationRef/>
      </w:r>
      <w:r>
        <w:t>IGNORE!!!</w:t>
      </w:r>
    </w:p>
  </w:comment>
  <w:comment w:id="4" w:author="Fred Schneidereit" w:date="2020-05-03T10:26:00Z" w:initials="FS">
    <w:p w14:paraId="410BED1F" w14:textId="77777777" w:rsidR="002D1991" w:rsidRDefault="002D1991"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5" w:author="Fred Schneidereit" w:date="2020-05-03T10:45:00Z" w:initials="FS">
    <w:p w14:paraId="01948D9D" w14:textId="77777777" w:rsidR="002D1991" w:rsidRDefault="002D1991" w:rsidP="00DE3CE9">
      <w:pPr>
        <w:pStyle w:val="CommentText"/>
      </w:pPr>
      <w:r>
        <w:rPr>
          <w:rStyle w:val="CommentReference"/>
        </w:rPr>
        <w:annotationRef/>
      </w:r>
      <w:r>
        <w:t>Insert figure</w:t>
      </w:r>
    </w:p>
  </w:comment>
  <w:comment w:id="6" w:author="SCHNEIDEREIT Shawn" w:date="2020-05-04T09:26:00Z" w:initials="SS">
    <w:p w14:paraId="5B745C8A" w14:textId="583A30B4" w:rsidR="000F5F1B" w:rsidRDefault="000F5F1B">
      <w:pPr>
        <w:pStyle w:val="CommentText"/>
      </w:pPr>
      <w:r>
        <w:rPr>
          <w:rStyle w:val="CommentReference"/>
        </w:rPr>
        <w:annotationRef/>
      </w:r>
      <w:r>
        <w:t>Needs fixing</w:t>
      </w:r>
    </w:p>
  </w:comment>
  <w:comment w:id="7" w:author="SCHNEIDEREIT Shawn" w:date="2020-05-04T07:16:00Z" w:initials="SS">
    <w:p w14:paraId="39D558D1" w14:textId="534F98B5" w:rsidR="00BD20E9" w:rsidRDefault="00BD20E9">
      <w:pPr>
        <w:pStyle w:val="CommentText"/>
      </w:pPr>
      <w:r>
        <w:rPr>
          <w:rStyle w:val="CommentReference"/>
        </w:rPr>
        <w:annotationRef/>
      </w:r>
      <w:r>
        <w:t>Does not fit…</w:t>
      </w:r>
    </w:p>
  </w:comment>
  <w:comment w:id="8" w:author="SCHNEIDEREIT Shawn" w:date="2020-05-04T03:53:00Z" w:initials="SS">
    <w:p w14:paraId="7820BE98" w14:textId="6FCDEEC6" w:rsidR="002D1991" w:rsidRDefault="002D1991">
      <w:pPr>
        <w:pStyle w:val="CommentText"/>
      </w:pPr>
      <w:r>
        <w:t xml:space="preserve">Needs </w:t>
      </w:r>
      <w:r>
        <w:rPr>
          <w:rStyle w:val="CommentReference"/>
        </w:rPr>
        <w:annotationRef/>
      </w:r>
      <w:r>
        <w:t>rework</w:t>
      </w:r>
    </w:p>
  </w:comment>
  <w:comment w:id="9" w:author="SCHNEIDEREIT Shawn" w:date="2020-05-04T04:46:00Z" w:initials="SS">
    <w:p w14:paraId="222EB9B4" w14:textId="7BCD5B87" w:rsidR="002D1991" w:rsidRDefault="002D1991"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2D1991" w:rsidRDefault="002D1991" w:rsidP="00251498">
      <w:pPr>
        <w:rPr>
          <w:rFonts w:ascii="Helvetica" w:hAnsi="Helvetica"/>
          <w:lang w:val="en-US"/>
        </w:rPr>
      </w:pPr>
    </w:p>
    <w:p w14:paraId="21322026" w14:textId="7596FBF0" w:rsidR="002D1991" w:rsidRDefault="002D1991"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2D1991" w:rsidRDefault="002D1991">
      <w:pPr>
        <w:pStyle w:val="CommentText"/>
      </w:pPr>
    </w:p>
  </w:comment>
  <w:comment w:id="10" w:author="SCHNEIDEREIT Shawn" w:date="2020-05-04T05:42:00Z" w:initials="SS">
    <w:p w14:paraId="3B47002A" w14:textId="7B13BE97" w:rsidR="00234FCF" w:rsidRDefault="00234FCF">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234FCF" w:rsidRDefault="00234FCF">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1" w:author="SCHNEIDEREIT Shawn" w:date="2020-05-04T08:16:00Z" w:initials="SS">
    <w:p w14:paraId="4DA51BC4" w14:textId="6A935F7E" w:rsidR="008D6C6E" w:rsidRDefault="008D6C6E">
      <w:pPr>
        <w:pStyle w:val="CommentText"/>
      </w:pPr>
      <w:r>
        <w:rPr>
          <w:rStyle w:val="CommentReference"/>
        </w:rPr>
        <w:annotationRef/>
      </w:r>
      <w:r w:rsidR="00F47FEB">
        <w:t xml:space="preserve">Change? </w:t>
      </w:r>
      <w:proofErr w:type="spellStart"/>
      <w:r w:rsidR="00F47FEB">
        <w:t>Pca</w:t>
      </w:r>
      <w:proofErr w:type="spellEnd"/>
      <w:r w:rsidR="00F47FEB">
        <w:t xml:space="preserve"> on </w:t>
      </w:r>
      <w:proofErr w:type="spellStart"/>
      <w:r w:rsidR="00F47FEB">
        <w:t>measurments</w:t>
      </w:r>
      <w:proofErr w:type="spellEnd"/>
      <w:r w:rsidR="00F47FEB">
        <w:t xml:space="preserve"> for more info</w:t>
      </w:r>
    </w:p>
  </w:comment>
  <w:comment w:id="12" w:author="SCHNEIDEREIT Shawn" w:date="2020-05-04T08:19:00Z" w:initials="SS">
    <w:p w14:paraId="4CF56838" w14:textId="7DBAC44F" w:rsidR="00F47FEB" w:rsidRDefault="00F47FEB">
      <w:pPr>
        <w:pStyle w:val="CommentText"/>
      </w:pPr>
      <w:r>
        <w:rPr>
          <w:rStyle w:val="CommentReference"/>
        </w:rPr>
        <w:annotationRef/>
      </w:r>
      <w:r>
        <w:t>Could check</w:t>
      </w:r>
    </w:p>
  </w:comment>
  <w:comment w:id="13" w:author="SCHNEIDEREIT Shawn" w:date="2020-05-04T09:55:00Z" w:initials="SS">
    <w:p w14:paraId="64C94916" w14:textId="5FA79CAC" w:rsidR="0087186E" w:rsidRDefault="0087186E">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92CAE9" w15:done="0"/>
  <w15:commentEx w15:paraId="6C7F3504" w15:done="0"/>
  <w15:commentEx w15:paraId="6721DBB4" w15:done="0"/>
  <w15:commentEx w15:paraId="18F66EF8" w15:done="0"/>
  <w15:commentEx w15:paraId="410BED1F" w15:done="0"/>
  <w15:commentEx w15:paraId="01948D9D" w15:done="0"/>
  <w15:commentEx w15:paraId="5B745C8A" w15:done="0"/>
  <w15:commentEx w15:paraId="39D558D1" w15:done="0"/>
  <w15:commentEx w15:paraId="7820BE98" w15:done="0"/>
  <w15:commentEx w15:paraId="25B1AC88" w15:done="0"/>
  <w15:commentEx w15:paraId="298D2A36" w15:done="0"/>
  <w15:commentEx w15:paraId="4DA51BC4" w15:done="0"/>
  <w15:commentEx w15:paraId="4CF56838" w15:done="0"/>
  <w15:commentEx w15:paraId="64C9491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92CAE9" w16cid:durableId="2257E652"/>
  <w16cid:commentId w16cid:paraId="6C7F3504" w16cid:durableId="2257D40F"/>
  <w16cid:commentId w16cid:paraId="6721DBB4" w16cid:durableId="2257E2EF"/>
  <w16cid:commentId w16cid:paraId="18F66EF8" w16cid:durableId="225860DC"/>
  <w16cid:commentId w16cid:paraId="410BED1F" w16cid:durableId="22591ADE"/>
  <w16cid:commentId w16cid:paraId="01948D9D" w16cid:durableId="22591F65"/>
  <w16cid:commentId w16cid:paraId="5B745C8A" w16cid:durableId="225A5E3C"/>
  <w16cid:commentId w16cid:paraId="39D558D1" w16cid:durableId="225A3FD6"/>
  <w16cid:commentId w16cid:paraId="7820BE98" w16cid:durableId="225A1040"/>
  <w16cid:commentId w16cid:paraId="25B1AC88" w16cid:durableId="225A1C89"/>
  <w16cid:commentId w16cid:paraId="298D2A36" w16cid:durableId="225A29B9"/>
  <w16cid:commentId w16cid:paraId="4DA51BC4" w16cid:durableId="225A4DE6"/>
  <w16cid:commentId w16cid:paraId="4CF56838" w16cid:durableId="225A4EAB"/>
  <w16cid:commentId w16cid:paraId="64C94916" w16cid:durableId="225A65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3CA74" w14:textId="77777777" w:rsidR="00A8021E" w:rsidRDefault="00A8021E" w:rsidP="001A13C9">
      <w:r>
        <w:separator/>
      </w:r>
    </w:p>
  </w:endnote>
  <w:endnote w:type="continuationSeparator" w:id="0">
    <w:p w14:paraId="6A36A064" w14:textId="77777777" w:rsidR="00A8021E" w:rsidRDefault="00A8021E"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GARAD">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2D1991" w:rsidRDefault="002D1991">
    <w:pPr>
      <w:pStyle w:val="Footer"/>
    </w:pPr>
  </w:p>
  <w:p w14:paraId="1B60F3C8" w14:textId="77777777" w:rsidR="002D1991" w:rsidRDefault="002D19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C2596" w14:textId="77777777" w:rsidR="00A8021E" w:rsidRDefault="00A8021E" w:rsidP="001A13C9">
      <w:r>
        <w:separator/>
      </w:r>
    </w:p>
  </w:footnote>
  <w:footnote w:type="continuationSeparator" w:id="0">
    <w:p w14:paraId="2C4DC39A" w14:textId="77777777" w:rsidR="00A8021E" w:rsidRDefault="00A8021E"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3A6A"/>
    <w:rsid w:val="0006427D"/>
    <w:rsid w:val="00065A04"/>
    <w:rsid w:val="0006656A"/>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B1CD0"/>
    <w:rsid w:val="000B5F58"/>
    <w:rsid w:val="000C19CE"/>
    <w:rsid w:val="000C20CE"/>
    <w:rsid w:val="000C2C43"/>
    <w:rsid w:val="000C662F"/>
    <w:rsid w:val="000C689F"/>
    <w:rsid w:val="000C6C55"/>
    <w:rsid w:val="000D14A3"/>
    <w:rsid w:val="000D4E23"/>
    <w:rsid w:val="000E3139"/>
    <w:rsid w:val="000E3624"/>
    <w:rsid w:val="000E3C85"/>
    <w:rsid w:val="000E79A4"/>
    <w:rsid w:val="000F2DA0"/>
    <w:rsid w:val="000F47AF"/>
    <w:rsid w:val="000F5F1B"/>
    <w:rsid w:val="000F6103"/>
    <w:rsid w:val="000F6602"/>
    <w:rsid w:val="00101100"/>
    <w:rsid w:val="001018C9"/>
    <w:rsid w:val="0010282B"/>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000"/>
    <w:rsid w:val="00186C34"/>
    <w:rsid w:val="0019454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1BFF"/>
    <w:rsid w:val="001E257C"/>
    <w:rsid w:val="001E49A8"/>
    <w:rsid w:val="001F1179"/>
    <w:rsid w:val="001F2A4F"/>
    <w:rsid w:val="001F2E5C"/>
    <w:rsid w:val="001F2F28"/>
    <w:rsid w:val="001F58A4"/>
    <w:rsid w:val="001F5C17"/>
    <w:rsid w:val="001F5C2D"/>
    <w:rsid w:val="00215496"/>
    <w:rsid w:val="00215DD6"/>
    <w:rsid w:val="002250E9"/>
    <w:rsid w:val="002259EA"/>
    <w:rsid w:val="00233221"/>
    <w:rsid w:val="00234FCF"/>
    <w:rsid w:val="00237BA3"/>
    <w:rsid w:val="002431BE"/>
    <w:rsid w:val="0024542A"/>
    <w:rsid w:val="0025043C"/>
    <w:rsid w:val="002513AE"/>
    <w:rsid w:val="00251498"/>
    <w:rsid w:val="00255CC9"/>
    <w:rsid w:val="00263A9F"/>
    <w:rsid w:val="002648C9"/>
    <w:rsid w:val="00264E4D"/>
    <w:rsid w:val="00265D74"/>
    <w:rsid w:val="002705C9"/>
    <w:rsid w:val="002723BE"/>
    <w:rsid w:val="00273CF4"/>
    <w:rsid w:val="00274E21"/>
    <w:rsid w:val="00275BAF"/>
    <w:rsid w:val="00276564"/>
    <w:rsid w:val="002773D0"/>
    <w:rsid w:val="0027744D"/>
    <w:rsid w:val="0028140D"/>
    <w:rsid w:val="002817F8"/>
    <w:rsid w:val="00281B6E"/>
    <w:rsid w:val="00283102"/>
    <w:rsid w:val="002840E5"/>
    <w:rsid w:val="00286484"/>
    <w:rsid w:val="00291236"/>
    <w:rsid w:val="00292AEA"/>
    <w:rsid w:val="00293C82"/>
    <w:rsid w:val="00294415"/>
    <w:rsid w:val="00297335"/>
    <w:rsid w:val="002A1868"/>
    <w:rsid w:val="002A1CE5"/>
    <w:rsid w:val="002A3F0A"/>
    <w:rsid w:val="002B035B"/>
    <w:rsid w:val="002B2037"/>
    <w:rsid w:val="002B263E"/>
    <w:rsid w:val="002B2C16"/>
    <w:rsid w:val="002B3148"/>
    <w:rsid w:val="002B3754"/>
    <w:rsid w:val="002B49DB"/>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34E7"/>
    <w:rsid w:val="00363903"/>
    <w:rsid w:val="00363EAF"/>
    <w:rsid w:val="00365A86"/>
    <w:rsid w:val="003667BA"/>
    <w:rsid w:val="00371725"/>
    <w:rsid w:val="003718A4"/>
    <w:rsid w:val="0037681B"/>
    <w:rsid w:val="00377380"/>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51CA"/>
    <w:rsid w:val="0046584D"/>
    <w:rsid w:val="004666B5"/>
    <w:rsid w:val="00466BA7"/>
    <w:rsid w:val="00472940"/>
    <w:rsid w:val="004734B0"/>
    <w:rsid w:val="0047645E"/>
    <w:rsid w:val="004839F4"/>
    <w:rsid w:val="00484A7A"/>
    <w:rsid w:val="004863C0"/>
    <w:rsid w:val="00491E4D"/>
    <w:rsid w:val="004955BC"/>
    <w:rsid w:val="004A1F9E"/>
    <w:rsid w:val="004A5B74"/>
    <w:rsid w:val="004B2CA5"/>
    <w:rsid w:val="004B420A"/>
    <w:rsid w:val="004B4B88"/>
    <w:rsid w:val="004B59F1"/>
    <w:rsid w:val="004C0462"/>
    <w:rsid w:val="004C50CE"/>
    <w:rsid w:val="004C7B87"/>
    <w:rsid w:val="004C7C9E"/>
    <w:rsid w:val="004E067F"/>
    <w:rsid w:val="004E0ADB"/>
    <w:rsid w:val="004E13E4"/>
    <w:rsid w:val="004E35AF"/>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61AA"/>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D1F5D"/>
    <w:rsid w:val="005D562F"/>
    <w:rsid w:val="005E2D31"/>
    <w:rsid w:val="005E357C"/>
    <w:rsid w:val="005F025D"/>
    <w:rsid w:val="005F5FBD"/>
    <w:rsid w:val="005F631D"/>
    <w:rsid w:val="00601E8B"/>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53A4"/>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F9"/>
    <w:rsid w:val="00854E74"/>
    <w:rsid w:val="00855990"/>
    <w:rsid w:val="008568A2"/>
    <w:rsid w:val="00860736"/>
    <w:rsid w:val="00864BB2"/>
    <w:rsid w:val="00864EB1"/>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D01D1"/>
    <w:rsid w:val="009D17BB"/>
    <w:rsid w:val="009E6F47"/>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6B4"/>
    <w:rsid w:val="00A312FE"/>
    <w:rsid w:val="00A315F8"/>
    <w:rsid w:val="00A334E5"/>
    <w:rsid w:val="00A37023"/>
    <w:rsid w:val="00A372E4"/>
    <w:rsid w:val="00A37398"/>
    <w:rsid w:val="00A379EF"/>
    <w:rsid w:val="00A4092C"/>
    <w:rsid w:val="00A40972"/>
    <w:rsid w:val="00A41972"/>
    <w:rsid w:val="00A4566E"/>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E7C"/>
    <w:rsid w:val="00A745B2"/>
    <w:rsid w:val="00A771C5"/>
    <w:rsid w:val="00A8021E"/>
    <w:rsid w:val="00A81678"/>
    <w:rsid w:val="00A8222F"/>
    <w:rsid w:val="00A8268B"/>
    <w:rsid w:val="00A82983"/>
    <w:rsid w:val="00A829F8"/>
    <w:rsid w:val="00A838CC"/>
    <w:rsid w:val="00A90312"/>
    <w:rsid w:val="00A93376"/>
    <w:rsid w:val="00A946C2"/>
    <w:rsid w:val="00A96495"/>
    <w:rsid w:val="00A96DA2"/>
    <w:rsid w:val="00AA12AA"/>
    <w:rsid w:val="00AA4C61"/>
    <w:rsid w:val="00AB2DA9"/>
    <w:rsid w:val="00AB6BF7"/>
    <w:rsid w:val="00AB6EC2"/>
    <w:rsid w:val="00AC30DA"/>
    <w:rsid w:val="00AC7809"/>
    <w:rsid w:val="00AC7E6C"/>
    <w:rsid w:val="00AD0A38"/>
    <w:rsid w:val="00AD2650"/>
    <w:rsid w:val="00AD39D4"/>
    <w:rsid w:val="00AE2798"/>
    <w:rsid w:val="00AE3966"/>
    <w:rsid w:val="00AE5979"/>
    <w:rsid w:val="00AE7417"/>
    <w:rsid w:val="00AF0F13"/>
    <w:rsid w:val="00AF415A"/>
    <w:rsid w:val="00B0054D"/>
    <w:rsid w:val="00B03280"/>
    <w:rsid w:val="00B035B4"/>
    <w:rsid w:val="00B03E4C"/>
    <w:rsid w:val="00B07BCD"/>
    <w:rsid w:val="00B1089F"/>
    <w:rsid w:val="00B11CF9"/>
    <w:rsid w:val="00B137AA"/>
    <w:rsid w:val="00B140D4"/>
    <w:rsid w:val="00B20412"/>
    <w:rsid w:val="00B21F45"/>
    <w:rsid w:val="00B22379"/>
    <w:rsid w:val="00B23AE2"/>
    <w:rsid w:val="00B262F7"/>
    <w:rsid w:val="00B30E4E"/>
    <w:rsid w:val="00B34292"/>
    <w:rsid w:val="00B3612B"/>
    <w:rsid w:val="00B36BDC"/>
    <w:rsid w:val="00B40677"/>
    <w:rsid w:val="00B41168"/>
    <w:rsid w:val="00B55142"/>
    <w:rsid w:val="00B62D56"/>
    <w:rsid w:val="00B63776"/>
    <w:rsid w:val="00B63A24"/>
    <w:rsid w:val="00B6744A"/>
    <w:rsid w:val="00B710D4"/>
    <w:rsid w:val="00B72A1B"/>
    <w:rsid w:val="00B72B02"/>
    <w:rsid w:val="00B81EF5"/>
    <w:rsid w:val="00B82071"/>
    <w:rsid w:val="00B835A6"/>
    <w:rsid w:val="00B90A6F"/>
    <w:rsid w:val="00B929E3"/>
    <w:rsid w:val="00B93C8E"/>
    <w:rsid w:val="00BA0DF1"/>
    <w:rsid w:val="00BA221A"/>
    <w:rsid w:val="00BA5197"/>
    <w:rsid w:val="00BA756F"/>
    <w:rsid w:val="00BB1696"/>
    <w:rsid w:val="00BB37E3"/>
    <w:rsid w:val="00BC5B5F"/>
    <w:rsid w:val="00BC5D93"/>
    <w:rsid w:val="00BC6ACE"/>
    <w:rsid w:val="00BC7504"/>
    <w:rsid w:val="00BD20E9"/>
    <w:rsid w:val="00BD61C4"/>
    <w:rsid w:val="00BD7D5E"/>
    <w:rsid w:val="00BE3CA5"/>
    <w:rsid w:val="00BE6FA9"/>
    <w:rsid w:val="00BE79F7"/>
    <w:rsid w:val="00BF0790"/>
    <w:rsid w:val="00BF12A2"/>
    <w:rsid w:val="00BF2F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BA1"/>
    <w:rsid w:val="00C32732"/>
    <w:rsid w:val="00C32952"/>
    <w:rsid w:val="00C35382"/>
    <w:rsid w:val="00C374A4"/>
    <w:rsid w:val="00C4686F"/>
    <w:rsid w:val="00C4728D"/>
    <w:rsid w:val="00C51EF0"/>
    <w:rsid w:val="00C52DA2"/>
    <w:rsid w:val="00C56642"/>
    <w:rsid w:val="00C57C9C"/>
    <w:rsid w:val="00C63E70"/>
    <w:rsid w:val="00C678EE"/>
    <w:rsid w:val="00C7489F"/>
    <w:rsid w:val="00C76095"/>
    <w:rsid w:val="00C801FE"/>
    <w:rsid w:val="00C8047E"/>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3C62"/>
    <w:rsid w:val="00D02581"/>
    <w:rsid w:val="00D050D3"/>
    <w:rsid w:val="00D11DA5"/>
    <w:rsid w:val="00D1258A"/>
    <w:rsid w:val="00D16832"/>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6C5A"/>
    <w:rsid w:val="00D971BB"/>
    <w:rsid w:val="00DA323A"/>
    <w:rsid w:val="00DA4FF7"/>
    <w:rsid w:val="00DB42E3"/>
    <w:rsid w:val="00DB44BE"/>
    <w:rsid w:val="00DC2733"/>
    <w:rsid w:val="00DD427C"/>
    <w:rsid w:val="00DD4EAD"/>
    <w:rsid w:val="00DD6B4B"/>
    <w:rsid w:val="00DE0238"/>
    <w:rsid w:val="00DE0407"/>
    <w:rsid w:val="00DE3CE9"/>
    <w:rsid w:val="00DE4099"/>
    <w:rsid w:val="00DE5B85"/>
    <w:rsid w:val="00DF1D51"/>
    <w:rsid w:val="00DF2C0C"/>
    <w:rsid w:val="00DF5B6F"/>
    <w:rsid w:val="00E02CDE"/>
    <w:rsid w:val="00E03581"/>
    <w:rsid w:val="00E045EC"/>
    <w:rsid w:val="00E04724"/>
    <w:rsid w:val="00E05326"/>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748"/>
    <w:rsid w:val="00EF49B3"/>
    <w:rsid w:val="00EF5F9D"/>
    <w:rsid w:val="00EF74E2"/>
    <w:rsid w:val="00F00A44"/>
    <w:rsid w:val="00F01589"/>
    <w:rsid w:val="00F0222D"/>
    <w:rsid w:val="00F0441A"/>
    <w:rsid w:val="00F04923"/>
    <w:rsid w:val="00F04BCB"/>
    <w:rsid w:val="00F05C3E"/>
    <w:rsid w:val="00F10A25"/>
    <w:rsid w:val="00F11518"/>
    <w:rsid w:val="00F11F12"/>
    <w:rsid w:val="00F12284"/>
    <w:rsid w:val="00F15D82"/>
    <w:rsid w:val="00F168D7"/>
    <w:rsid w:val="00F213EB"/>
    <w:rsid w:val="00F24EBE"/>
    <w:rsid w:val="00F26763"/>
    <w:rsid w:val="00F3150D"/>
    <w:rsid w:val="00F35EF2"/>
    <w:rsid w:val="00F36B09"/>
    <w:rsid w:val="00F370EC"/>
    <w:rsid w:val="00F400DB"/>
    <w:rsid w:val="00F430F2"/>
    <w:rsid w:val="00F4526D"/>
    <w:rsid w:val="00F47FEB"/>
    <w:rsid w:val="00F500EE"/>
    <w:rsid w:val="00F50FF1"/>
    <w:rsid w:val="00F51619"/>
    <w:rsid w:val="00F802C7"/>
    <w:rsid w:val="00F85E3A"/>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51C5"/>
    <w:rsid w:val="00FF1ABF"/>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65</Pages>
  <Words>74584</Words>
  <Characters>440793</Characters>
  <Application>Microsoft Office Word</Application>
  <DocSecurity>0</DocSecurity>
  <Lines>8815</Lines>
  <Paragraphs>2419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53</cp:revision>
  <cp:lastPrinted>2020-04-13T10:46:00Z</cp:lastPrinted>
  <dcterms:created xsi:type="dcterms:W3CDTF">2020-05-02T08:22:00Z</dcterms:created>
  <dcterms:modified xsi:type="dcterms:W3CDTF">2020-05-04T09:35:00Z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zotero-version="5.0.86-beta.15+30d40d609"&gt;&lt;session id="0XsLPXXz"/&gt;&lt;style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